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97B0E" w14:textId="77777777" w:rsidR="00244EDF" w:rsidRDefault="00244EDF" w:rsidP="00244EDF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1020A">
        <w:rPr>
          <w:rFonts w:ascii="Times New Roman" w:eastAsia="Times New Roman" w:hAnsi="Times New Roman" w:cs="Times New Roman"/>
          <w:b/>
          <w:sz w:val="36"/>
          <w:szCs w:val="36"/>
        </w:rPr>
        <w:t>Опросный лист</w:t>
      </w:r>
    </w:p>
    <w:p w14:paraId="1EC2CC56" w14:textId="77777777" w:rsidR="00244EDF" w:rsidRDefault="00244EDF" w:rsidP="00244EDF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225C9A6" w14:textId="77777777" w:rsidR="00244EDF" w:rsidRPr="0091020A" w:rsidRDefault="00244EDF" w:rsidP="00244EDF">
      <w:pPr>
        <w:spacing w:after="30" w:line="240" w:lineRule="auto"/>
        <w:jc w:val="center"/>
        <w:rPr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на счетчик СКЖ</w:t>
      </w:r>
    </w:p>
    <w:p w14:paraId="6EB5A6F0" w14:textId="77777777" w:rsidR="00244EDF" w:rsidRDefault="00244EDF" w:rsidP="00244EDF">
      <w:pPr>
        <w:spacing w:after="160" w:line="240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(для определения условий измерения, выбора способа, </w:t>
      </w:r>
    </w:p>
    <w:p w14:paraId="49D249E3" w14:textId="77777777" w:rsidR="00244EDF" w:rsidRDefault="00244EDF" w:rsidP="00244EDF">
      <w:pPr>
        <w:spacing w:after="160" w:line="240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метода измерения и типа средства измерения)</w:t>
      </w:r>
    </w:p>
    <w:p w14:paraId="39B604E2" w14:textId="77777777" w:rsidR="00BE5AF4" w:rsidRDefault="00BE5AF4">
      <w:pPr>
        <w:spacing w:after="160" w:line="240" w:lineRule="auto"/>
        <w:ind w:left="1743" w:right="-15" w:hanging="10"/>
      </w:pPr>
    </w:p>
    <w:tbl>
      <w:tblPr>
        <w:tblStyle w:val="TableGrid"/>
        <w:tblW w:w="11146" w:type="dxa"/>
        <w:tblInd w:w="-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50" w:type="dxa"/>
          <w:left w:w="38" w:type="dxa"/>
          <w:right w:w="3" w:type="dxa"/>
        </w:tblCellMar>
        <w:tblLook w:val="04A0" w:firstRow="1" w:lastRow="0" w:firstColumn="1" w:lastColumn="0" w:noHBand="0" w:noVBand="1"/>
      </w:tblPr>
      <w:tblGrid>
        <w:gridCol w:w="3484"/>
        <w:gridCol w:w="1209"/>
        <w:gridCol w:w="148"/>
        <w:gridCol w:w="321"/>
        <w:gridCol w:w="420"/>
        <w:gridCol w:w="694"/>
        <w:gridCol w:w="773"/>
        <w:gridCol w:w="434"/>
        <w:gridCol w:w="435"/>
        <w:gridCol w:w="758"/>
        <w:gridCol w:w="1244"/>
        <w:gridCol w:w="403"/>
        <w:gridCol w:w="823"/>
      </w:tblGrid>
      <w:tr w:rsidR="00987B8F" w14:paraId="3E94C10E" w14:textId="77777777" w:rsidTr="002B13A7">
        <w:trPr>
          <w:trHeight w:val="510"/>
        </w:trPr>
        <w:tc>
          <w:tcPr>
            <w:tcW w:w="4841" w:type="dxa"/>
            <w:gridSpan w:val="3"/>
            <w:vAlign w:val="center"/>
          </w:tcPr>
          <w:p w14:paraId="16E63383" w14:textId="77777777" w:rsidR="00987B8F" w:rsidRDefault="00987B8F" w:rsidP="002B13A7">
            <w:r>
              <w:rPr>
                <w:rFonts w:ascii="Times New Roman" w:eastAsia="Times New Roman" w:hAnsi="Times New Roman" w:cs="Times New Roman"/>
              </w:rPr>
              <w:t>Наименование компании</w:t>
            </w:r>
            <w:r w:rsidR="005C5979">
              <w:rPr>
                <w:rFonts w:ascii="Times New Roman" w:eastAsia="Times New Roman" w:hAnsi="Times New Roman" w:cs="Times New Roman"/>
              </w:rPr>
              <w:t>, котор</w:t>
            </w:r>
            <w:r w:rsidR="002B13A7">
              <w:rPr>
                <w:rFonts w:ascii="Times New Roman" w:eastAsia="Times New Roman" w:hAnsi="Times New Roman" w:cs="Times New Roman"/>
              </w:rPr>
              <w:t>ая</w:t>
            </w:r>
            <w:r w:rsidR="005C5979">
              <w:rPr>
                <w:rFonts w:ascii="Times New Roman" w:eastAsia="Times New Roman" w:hAnsi="Times New Roman" w:cs="Times New Roman"/>
              </w:rPr>
              <w:t xml:space="preserve"> предполагает эксплуатировать средство измерения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6305" w:type="dxa"/>
            <w:gridSpan w:val="10"/>
            <w:vAlign w:val="center"/>
          </w:tcPr>
          <w:p w14:paraId="1852E12A" w14:textId="6097AE9A" w:rsidR="00987B8F" w:rsidRDefault="00576364" w:rsidP="00244EDF">
            <w:pPr>
              <w:jc w:val="center"/>
            </w:pPr>
            <w:r w:rsidRPr="00576364">
              <w:t>ООО «УДС Нефть»</w:t>
            </w:r>
          </w:p>
        </w:tc>
      </w:tr>
      <w:tr w:rsidR="00987B8F" w14:paraId="37DE04AB" w14:textId="77777777" w:rsidTr="002B13A7">
        <w:trPr>
          <w:trHeight w:val="510"/>
        </w:trPr>
        <w:tc>
          <w:tcPr>
            <w:tcW w:w="4841" w:type="dxa"/>
            <w:gridSpan w:val="3"/>
            <w:vAlign w:val="center"/>
          </w:tcPr>
          <w:p w14:paraId="6BBF03C9" w14:textId="77777777" w:rsidR="00987B8F" w:rsidRDefault="00987B8F" w:rsidP="00E30709">
            <w:r>
              <w:rPr>
                <w:rFonts w:ascii="Times New Roman" w:eastAsia="Times New Roman" w:hAnsi="Times New Roman" w:cs="Times New Roman"/>
              </w:rPr>
              <w:t>Наименование месторождения</w:t>
            </w:r>
          </w:p>
        </w:tc>
        <w:tc>
          <w:tcPr>
            <w:tcW w:w="6305" w:type="dxa"/>
            <w:gridSpan w:val="10"/>
            <w:vAlign w:val="center"/>
          </w:tcPr>
          <w:p w14:paraId="1A011DB9" w14:textId="4932E29E" w:rsidR="00987B8F" w:rsidRPr="00FD333E" w:rsidRDefault="00386F57" w:rsidP="00244EDF">
            <w:pPr>
              <w:jc w:val="center"/>
            </w:pPr>
            <w:proofErr w:type="spellStart"/>
            <w:r>
              <w:t>Курягинское</w:t>
            </w:r>
            <w:proofErr w:type="spellEnd"/>
          </w:p>
        </w:tc>
      </w:tr>
      <w:tr w:rsidR="00987B8F" w14:paraId="1C4F6893" w14:textId="77777777" w:rsidTr="002B13A7">
        <w:trPr>
          <w:trHeight w:val="510"/>
        </w:trPr>
        <w:tc>
          <w:tcPr>
            <w:tcW w:w="4841" w:type="dxa"/>
            <w:gridSpan w:val="3"/>
            <w:tcBorders>
              <w:bottom w:val="single" w:sz="36" w:space="0" w:color="000000"/>
            </w:tcBorders>
            <w:vAlign w:val="center"/>
          </w:tcPr>
          <w:p w14:paraId="5B65F261" w14:textId="77777777" w:rsidR="00987B8F" w:rsidRDefault="00987B8F" w:rsidP="00E30709">
            <w:r>
              <w:rPr>
                <w:rFonts w:ascii="Times New Roman" w:eastAsia="Times New Roman" w:hAnsi="Times New Roman" w:cs="Times New Roman"/>
              </w:rPr>
              <w:t>Номер скважины</w:t>
            </w:r>
            <w:r w:rsidR="002F273F">
              <w:rPr>
                <w:rFonts w:ascii="Times New Roman" w:eastAsia="Times New Roman" w:hAnsi="Times New Roman" w:cs="Times New Roman"/>
              </w:rPr>
              <w:t xml:space="preserve"> (объекта)</w:t>
            </w:r>
          </w:p>
        </w:tc>
        <w:tc>
          <w:tcPr>
            <w:tcW w:w="6305" w:type="dxa"/>
            <w:gridSpan w:val="10"/>
            <w:tcBorders>
              <w:bottom w:val="single" w:sz="36" w:space="0" w:color="000000"/>
            </w:tcBorders>
            <w:vAlign w:val="center"/>
          </w:tcPr>
          <w:p w14:paraId="71106068" w14:textId="7C292A0D" w:rsidR="00987B8F" w:rsidRDefault="00386F57" w:rsidP="00244EDF">
            <w:pPr>
              <w:jc w:val="center"/>
            </w:pPr>
            <w:r>
              <w:t>№1377</w:t>
            </w:r>
          </w:p>
        </w:tc>
      </w:tr>
      <w:tr w:rsidR="002F273F" w:rsidRPr="002F273F" w14:paraId="121B314F" w14:textId="77777777" w:rsidTr="00E30709">
        <w:trPr>
          <w:trHeight w:val="552"/>
        </w:trPr>
        <w:tc>
          <w:tcPr>
            <w:tcW w:w="11146" w:type="dxa"/>
            <w:gridSpan w:val="13"/>
            <w:tcBorders>
              <w:top w:val="single" w:sz="36" w:space="0" w:color="000000"/>
              <w:bottom w:val="single" w:sz="8" w:space="0" w:color="000000"/>
            </w:tcBorders>
            <w:vAlign w:val="bottom"/>
          </w:tcPr>
          <w:p w14:paraId="2D6B8D5F" w14:textId="77777777" w:rsidR="002F273F" w:rsidRPr="00031646" w:rsidRDefault="002F273F" w:rsidP="00031646">
            <w:pPr>
              <w:pStyle w:val="aa"/>
              <w:numPr>
                <w:ilvl w:val="0"/>
                <w:numId w:val="10"/>
              </w:numPr>
              <w:tabs>
                <w:tab w:val="left" w:pos="280"/>
              </w:tabs>
              <w:spacing w:after="120"/>
              <w:rPr>
                <w:rFonts w:ascii="Times New Roman" w:hAnsi="Times New Roman" w:cs="Times New Roman"/>
                <w:b/>
              </w:rPr>
            </w:pPr>
            <w:r w:rsidRPr="00031646">
              <w:rPr>
                <w:rFonts w:ascii="Times New Roman" w:hAnsi="Times New Roman" w:cs="Times New Roman"/>
                <w:b/>
              </w:rPr>
              <w:t>Способ подъема продукции из нефтяной скважины</w:t>
            </w:r>
          </w:p>
        </w:tc>
      </w:tr>
      <w:tr w:rsidR="00987B8F" w14:paraId="56AB5342" w14:textId="77777777" w:rsidTr="00E30709">
        <w:trPr>
          <w:trHeight w:val="290"/>
        </w:trPr>
        <w:tc>
          <w:tcPr>
            <w:tcW w:w="4693" w:type="dxa"/>
            <w:gridSpan w:val="2"/>
            <w:vMerge w:val="restart"/>
            <w:tcBorders>
              <w:top w:val="single" w:sz="8" w:space="0" w:color="000000"/>
            </w:tcBorders>
            <w:vAlign w:val="center"/>
          </w:tcPr>
          <w:p w14:paraId="383F553A" w14:textId="77777777" w:rsidR="00987B8F" w:rsidRDefault="002F273F" w:rsidP="002F273F">
            <w:r>
              <w:rPr>
                <w:rFonts w:ascii="Times New Roman" w:eastAsia="Times New Roman" w:hAnsi="Times New Roman" w:cs="Times New Roman"/>
              </w:rPr>
              <w:t>1.1</w:t>
            </w:r>
            <w:r w:rsidR="00987B8F">
              <w:rPr>
                <w:rFonts w:ascii="Times New Roman" w:eastAsia="Times New Roman" w:hAnsi="Times New Roman" w:cs="Times New Roman"/>
              </w:rPr>
              <w:t xml:space="preserve"> Способ подъёма продукции </w:t>
            </w:r>
            <w:r>
              <w:rPr>
                <w:rFonts w:ascii="Times New Roman" w:eastAsia="Times New Roman" w:hAnsi="Times New Roman" w:cs="Times New Roman"/>
              </w:rPr>
              <w:t xml:space="preserve">из </w:t>
            </w:r>
            <w:r w:rsidR="00987B8F">
              <w:rPr>
                <w:rFonts w:ascii="Times New Roman" w:eastAsia="Times New Roman" w:hAnsi="Times New Roman" w:cs="Times New Roman"/>
              </w:rPr>
              <w:t>скважины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</w:tcBorders>
            <w:vAlign w:val="center"/>
          </w:tcPr>
          <w:p w14:paraId="70B56E61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ШГН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694" w:type="dxa"/>
            <w:tcBorders>
              <w:top w:val="single" w:sz="8" w:space="0" w:color="000000"/>
            </w:tcBorders>
            <w:vAlign w:val="center"/>
          </w:tcPr>
          <w:p w14:paraId="7B58770C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ВН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773" w:type="dxa"/>
            <w:tcBorders>
              <w:top w:val="single" w:sz="8" w:space="0" w:color="000000"/>
            </w:tcBorders>
            <w:vAlign w:val="center"/>
          </w:tcPr>
          <w:p w14:paraId="0BDBF249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ЭЦН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</w:tcBorders>
            <w:vAlign w:val="center"/>
          </w:tcPr>
          <w:p w14:paraId="0FEA95CB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758" w:type="dxa"/>
            <w:tcBorders>
              <w:top w:val="single" w:sz="8" w:space="0" w:color="000000"/>
            </w:tcBorders>
            <w:vAlign w:val="center"/>
          </w:tcPr>
          <w:p w14:paraId="358133DC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ГПН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5"/>
            </w:r>
          </w:p>
        </w:tc>
        <w:tc>
          <w:tcPr>
            <w:tcW w:w="1244" w:type="dxa"/>
            <w:tcBorders>
              <w:top w:val="single" w:sz="8" w:space="0" w:color="000000"/>
            </w:tcBorders>
            <w:vAlign w:val="center"/>
          </w:tcPr>
          <w:p w14:paraId="38AF51B8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Фонтан</w:t>
            </w:r>
          </w:p>
        </w:tc>
        <w:tc>
          <w:tcPr>
            <w:tcW w:w="1226" w:type="dxa"/>
            <w:gridSpan w:val="2"/>
            <w:tcBorders>
              <w:top w:val="single" w:sz="8" w:space="0" w:color="000000"/>
            </w:tcBorders>
            <w:vAlign w:val="center"/>
          </w:tcPr>
          <w:p w14:paraId="38DECEAB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Газлифт</w:t>
            </w:r>
          </w:p>
        </w:tc>
      </w:tr>
      <w:tr w:rsidR="00987B8F" w14:paraId="15B0351F" w14:textId="77777777" w:rsidTr="00856DDE">
        <w:trPr>
          <w:trHeight w:val="290"/>
        </w:trPr>
        <w:tc>
          <w:tcPr>
            <w:tcW w:w="0" w:type="auto"/>
            <w:gridSpan w:val="2"/>
            <w:vMerge/>
            <w:tcBorders>
              <w:bottom w:val="single" w:sz="8" w:space="0" w:color="000000"/>
            </w:tcBorders>
          </w:tcPr>
          <w:p w14:paraId="05A5DC5A" w14:textId="77777777" w:rsidR="00987B8F" w:rsidRDefault="00987B8F"/>
        </w:tc>
        <w:tc>
          <w:tcPr>
            <w:tcW w:w="889" w:type="dxa"/>
            <w:gridSpan w:val="3"/>
            <w:tcBorders>
              <w:bottom w:val="single" w:sz="8" w:space="0" w:color="000000"/>
            </w:tcBorders>
            <w:vAlign w:val="center"/>
          </w:tcPr>
          <w:p w14:paraId="47032636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6DDE">
              <w:instrText xml:space="preserve"> </w:instrText>
            </w:r>
            <w:bookmarkStart w:id="0" w:name="Флажок40"/>
            <w:r w:rsidR="00856DDE">
              <w:instrText xml:space="preserve">FORMCHECKBOX </w:instrText>
            </w:r>
            <w:r w:rsidR="00244EDF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694" w:type="dxa"/>
            <w:tcBorders>
              <w:bottom w:val="single" w:sz="8" w:space="0" w:color="000000"/>
            </w:tcBorders>
            <w:vAlign w:val="center"/>
          </w:tcPr>
          <w:p w14:paraId="5EDDC453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Флажок41"/>
            <w:r w:rsidR="00856DDE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773" w:type="dxa"/>
            <w:tcBorders>
              <w:bottom w:val="single" w:sz="8" w:space="0" w:color="000000"/>
            </w:tcBorders>
            <w:vAlign w:val="center"/>
          </w:tcPr>
          <w:p w14:paraId="7CC194C4" w14:textId="7CED9568" w:rsidR="00987B8F" w:rsidRDefault="00576364" w:rsidP="00856DDE">
            <w:pPr>
              <w:jc w:val="center"/>
            </w:pPr>
            <w:r>
              <w:fldChar w:fldCharType="begin">
                <w:ffData>
                  <w:name w:val="Флажок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Флажок42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9" w:type="dxa"/>
            <w:gridSpan w:val="2"/>
            <w:tcBorders>
              <w:bottom w:val="single" w:sz="8" w:space="0" w:color="000000"/>
            </w:tcBorders>
            <w:vAlign w:val="center"/>
          </w:tcPr>
          <w:p w14:paraId="297523A2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43"/>
            <w:r w:rsidR="00856DDE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758" w:type="dxa"/>
            <w:tcBorders>
              <w:bottom w:val="single" w:sz="8" w:space="0" w:color="000000"/>
            </w:tcBorders>
            <w:vAlign w:val="center"/>
          </w:tcPr>
          <w:p w14:paraId="0DE4BE38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44"/>
            <w:r w:rsidR="00856DDE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1244" w:type="dxa"/>
            <w:tcBorders>
              <w:bottom w:val="single" w:sz="8" w:space="0" w:color="000000"/>
            </w:tcBorders>
            <w:vAlign w:val="center"/>
          </w:tcPr>
          <w:p w14:paraId="1B621EF2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45"/>
            <w:r w:rsidR="00856DDE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1226" w:type="dxa"/>
            <w:gridSpan w:val="2"/>
            <w:tcBorders>
              <w:bottom w:val="single" w:sz="8" w:space="0" w:color="000000"/>
            </w:tcBorders>
            <w:vAlign w:val="center"/>
          </w:tcPr>
          <w:p w14:paraId="1E49F106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46"/>
            <w:r w:rsidR="00856DDE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6"/>
          </w:p>
        </w:tc>
      </w:tr>
      <w:tr w:rsidR="002F273F" w14:paraId="58E2130F" w14:textId="77777777" w:rsidTr="00856DDE">
        <w:trPr>
          <w:trHeight w:val="362"/>
        </w:trPr>
        <w:tc>
          <w:tcPr>
            <w:tcW w:w="3484" w:type="dxa"/>
            <w:tcBorders>
              <w:top w:val="single" w:sz="8" w:space="0" w:color="000000"/>
              <w:bottom w:val="single" w:sz="36" w:space="0" w:color="000000"/>
            </w:tcBorders>
          </w:tcPr>
          <w:p w14:paraId="23F293BF" w14:textId="77777777" w:rsidR="002F273F" w:rsidRDefault="002F273F">
            <w:r>
              <w:rPr>
                <w:rFonts w:ascii="Times New Roman" w:eastAsia="Times New Roman" w:hAnsi="Times New Roman" w:cs="Times New Roman"/>
              </w:rPr>
              <w:t>1.2 Режим работы скважины</w:t>
            </w:r>
          </w:p>
        </w:tc>
        <w:tc>
          <w:tcPr>
            <w:tcW w:w="1678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2C1AC3AE" w14:textId="77777777" w:rsidR="002F273F" w:rsidRDefault="002F273F">
            <w:pPr>
              <w:ind w:left="166"/>
            </w:pPr>
            <w:r>
              <w:rPr>
                <w:rFonts w:ascii="Times New Roman" w:eastAsia="Times New Roman" w:hAnsi="Times New Roman" w:cs="Times New Roman"/>
              </w:rPr>
              <w:t>непрерывный</w:t>
            </w:r>
          </w:p>
        </w:tc>
        <w:tc>
          <w:tcPr>
            <w:tcW w:w="420" w:type="dxa"/>
            <w:tcBorders>
              <w:top w:val="single" w:sz="8" w:space="0" w:color="000000"/>
              <w:bottom w:val="single" w:sz="36" w:space="0" w:color="000000"/>
            </w:tcBorders>
            <w:vAlign w:val="center"/>
          </w:tcPr>
          <w:p w14:paraId="19D1B405" w14:textId="77777777" w:rsidR="002F273F" w:rsidRDefault="00A87567" w:rsidP="00856DDE">
            <w:pPr>
              <w:jc w:val="center"/>
            </w:pPr>
            <w:r>
              <w:fldChar w:fldCharType="begin">
                <w:ffData>
                  <w:name w:val="Флажок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6DDE">
              <w:instrText xml:space="preserve"> </w:instrText>
            </w:r>
            <w:bookmarkStart w:id="7" w:name="Флажок38"/>
            <w:r w:rsidR="00856DDE">
              <w:instrText xml:space="preserve">FORMCHECKBOX </w:instrText>
            </w:r>
            <w:r w:rsidR="00244EDF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1901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1CF3D413" w14:textId="77777777" w:rsidR="002F273F" w:rsidRDefault="002F273F">
            <w:r>
              <w:rPr>
                <w:rFonts w:ascii="Times New Roman" w:eastAsia="Times New Roman" w:hAnsi="Times New Roman" w:cs="Times New Roman"/>
              </w:rPr>
              <w:t xml:space="preserve">периодический </w:t>
            </w:r>
          </w:p>
        </w:tc>
        <w:tc>
          <w:tcPr>
            <w:tcW w:w="435" w:type="dxa"/>
            <w:tcBorders>
              <w:top w:val="single" w:sz="8" w:space="0" w:color="000000"/>
              <w:bottom w:val="single" w:sz="36" w:space="0" w:color="000000"/>
            </w:tcBorders>
            <w:vAlign w:val="center"/>
          </w:tcPr>
          <w:p w14:paraId="511B8F7A" w14:textId="77777777" w:rsidR="002F273F" w:rsidRDefault="00A87567" w:rsidP="00856DDE">
            <w:pPr>
              <w:jc w:val="center"/>
            </w:pPr>
            <w:r>
              <w:fldChar w:fldCharType="begin">
                <w:ffData>
                  <w:name w:val="Флажок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Флажок39"/>
            <w:r w:rsidR="00856DDE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2405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295C2C77" w14:textId="77777777" w:rsidR="002F273F" w:rsidRDefault="002F273F">
            <w:r>
              <w:t>время работы, ч/</w:t>
            </w:r>
            <w:proofErr w:type="spellStart"/>
            <w:r>
              <w:t>сут</w:t>
            </w:r>
            <w:proofErr w:type="spellEnd"/>
            <w:r>
              <w:t>:</w:t>
            </w:r>
          </w:p>
        </w:tc>
        <w:tc>
          <w:tcPr>
            <w:tcW w:w="823" w:type="dxa"/>
            <w:tcBorders>
              <w:top w:val="single" w:sz="8" w:space="0" w:color="000000"/>
              <w:bottom w:val="single" w:sz="36" w:space="0" w:color="000000"/>
            </w:tcBorders>
          </w:tcPr>
          <w:p w14:paraId="50228F58" w14:textId="77777777" w:rsidR="002F273F" w:rsidRDefault="002F273F"/>
        </w:tc>
      </w:tr>
    </w:tbl>
    <w:p w14:paraId="74021C75" w14:textId="77777777" w:rsidR="00BE5AF4" w:rsidRPr="00031646" w:rsidRDefault="00987B8F" w:rsidP="00031646">
      <w:pPr>
        <w:pStyle w:val="aa"/>
        <w:numPr>
          <w:ilvl w:val="0"/>
          <w:numId w:val="10"/>
        </w:numPr>
        <w:tabs>
          <w:tab w:val="left" w:pos="284"/>
        </w:tabs>
        <w:spacing w:before="120" w:after="175"/>
        <w:ind w:right="-17"/>
        <w:rPr>
          <w:rFonts w:ascii="Times New Roman" w:hAnsi="Times New Roman" w:cs="Times New Roman"/>
          <w:b/>
        </w:rPr>
      </w:pPr>
      <w:r w:rsidRPr="00031646">
        <w:rPr>
          <w:rFonts w:ascii="Times New Roman" w:eastAsia="Times New Roman" w:hAnsi="Times New Roman" w:cs="Times New Roman"/>
          <w:b/>
        </w:rPr>
        <w:t>У</w:t>
      </w:r>
      <w:r w:rsidR="004A6314" w:rsidRPr="00031646">
        <w:rPr>
          <w:rFonts w:ascii="Times New Roman" w:eastAsia="Times New Roman" w:hAnsi="Times New Roman" w:cs="Times New Roman"/>
          <w:b/>
        </w:rPr>
        <w:t>слови</w:t>
      </w:r>
      <w:r w:rsidR="0024610C" w:rsidRPr="00031646">
        <w:rPr>
          <w:rFonts w:ascii="Times New Roman" w:eastAsia="Times New Roman" w:hAnsi="Times New Roman" w:cs="Times New Roman"/>
          <w:b/>
        </w:rPr>
        <w:t>я</w:t>
      </w:r>
      <w:r w:rsidR="004A6314" w:rsidRPr="00031646">
        <w:rPr>
          <w:rFonts w:ascii="Times New Roman" w:eastAsia="Times New Roman" w:hAnsi="Times New Roman" w:cs="Times New Roman"/>
          <w:b/>
        </w:rPr>
        <w:t xml:space="preserve"> </w:t>
      </w:r>
      <w:r w:rsidRPr="00031646">
        <w:rPr>
          <w:rFonts w:ascii="Times New Roman" w:eastAsia="Times New Roman" w:hAnsi="Times New Roman" w:cs="Times New Roman"/>
          <w:b/>
        </w:rPr>
        <w:t>измерени</w:t>
      </w:r>
      <w:r w:rsidR="0024610C" w:rsidRPr="00031646">
        <w:rPr>
          <w:rFonts w:ascii="Times New Roman" w:eastAsia="Times New Roman" w:hAnsi="Times New Roman" w:cs="Times New Roman"/>
          <w:b/>
        </w:rPr>
        <w:t>й</w:t>
      </w:r>
      <w:r w:rsidRPr="00031646">
        <w:rPr>
          <w:rFonts w:ascii="Times New Roman" w:eastAsia="Times New Roman" w:hAnsi="Times New Roman" w:cs="Times New Roman"/>
          <w:b/>
        </w:rPr>
        <w:t xml:space="preserve">, </w:t>
      </w:r>
      <w:r w:rsidR="004A6314" w:rsidRPr="00031646">
        <w:rPr>
          <w:rFonts w:ascii="Times New Roman" w:eastAsia="Times New Roman" w:hAnsi="Times New Roman" w:cs="Times New Roman"/>
          <w:b/>
        </w:rPr>
        <w:t>определяющ</w:t>
      </w:r>
      <w:r w:rsidRPr="00031646">
        <w:rPr>
          <w:rFonts w:ascii="Times New Roman" w:eastAsia="Times New Roman" w:hAnsi="Times New Roman" w:cs="Times New Roman"/>
          <w:b/>
        </w:rPr>
        <w:t>ие</w:t>
      </w:r>
      <w:r w:rsidR="004A6314" w:rsidRPr="00031646">
        <w:rPr>
          <w:rFonts w:ascii="Times New Roman" w:eastAsia="Times New Roman" w:hAnsi="Times New Roman" w:cs="Times New Roman"/>
          <w:b/>
        </w:rPr>
        <w:t xml:space="preserve"> выбор </w:t>
      </w:r>
      <w:r w:rsidRPr="00031646">
        <w:rPr>
          <w:rFonts w:ascii="Times New Roman" w:eastAsia="Times New Roman" w:hAnsi="Times New Roman" w:cs="Times New Roman"/>
          <w:b/>
        </w:rPr>
        <w:t xml:space="preserve">способа </w:t>
      </w:r>
      <w:r w:rsidR="004A6314" w:rsidRPr="00031646">
        <w:rPr>
          <w:rFonts w:ascii="Times New Roman" w:eastAsia="Times New Roman" w:hAnsi="Times New Roman" w:cs="Times New Roman"/>
          <w:b/>
        </w:rPr>
        <w:t>и типа средства измерения (СИ)</w:t>
      </w:r>
    </w:p>
    <w:tbl>
      <w:tblPr>
        <w:tblStyle w:val="TableGrid"/>
        <w:tblW w:w="11146" w:type="dxa"/>
        <w:tblInd w:w="-24" w:type="dxa"/>
        <w:tblCellMar>
          <w:left w:w="29" w:type="dxa"/>
          <w:right w:w="10" w:type="dxa"/>
        </w:tblCellMar>
        <w:tblLook w:val="04A0" w:firstRow="1" w:lastRow="0" w:firstColumn="1" w:lastColumn="0" w:noHBand="0" w:noVBand="1"/>
      </w:tblPr>
      <w:tblGrid>
        <w:gridCol w:w="8676"/>
        <w:gridCol w:w="494"/>
        <w:gridCol w:w="494"/>
        <w:gridCol w:w="494"/>
        <w:gridCol w:w="494"/>
        <w:gridCol w:w="494"/>
      </w:tblGrid>
      <w:tr w:rsidR="00BE5AF4" w14:paraId="378A9907" w14:textId="77777777" w:rsidTr="00E30709">
        <w:trPr>
          <w:trHeight w:val="492"/>
        </w:trPr>
        <w:tc>
          <w:tcPr>
            <w:tcW w:w="8676" w:type="dxa"/>
            <w:tcBorders>
              <w:top w:val="single" w:sz="36" w:space="0" w:color="000000"/>
              <w:left w:val="single" w:sz="2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100AB7EE" w14:textId="77777777" w:rsidR="00BE5AF4" w:rsidRDefault="004A631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Наименование параметра</w:t>
            </w:r>
          </w:p>
        </w:tc>
        <w:tc>
          <w:tcPr>
            <w:tcW w:w="2470" w:type="dxa"/>
            <w:gridSpan w:val="5"/>
            <w:tcBorders>
              <w:top w:val="single" w:sz="36" w:space="0" w:color="000000"/>
              <w:left w:val="single" w:sz="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063EF005" w14:textId="77777777" w:rsidR="00BE5AF4" w:rsidRDefault="004A631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Значение</w:t>
            </w:r>
          </w:p>
        </w:tc>
      </w:tr>
      <w:tr w:rsidR="00BE5AF4" w14:paraId="126F184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B1D77A2" w14:textId="67BF5C3E" w:rsidR="00BE5AF4" w:rsidRDefault="00A8259F" w:rsidP="00FD333E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A1202A">
              <w:rPr>
                <w:rFonts w:ascii="Times New Roman" w:eastAsia="Times New Roman" w:hAnsi="Times New Roman" w:cs="Times New Roman"/>
              </w:rPr>
              <w:t>1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Предполагаемый деби</w:t>
            </w:r>
            <w:r w:rsidR="00FD333E">
              <w:rPr>
                <w:rFonts w:ascii="Times New Roman" w:eastAsia="Times New Roman" w:hAnsi="Times New Roman" w:cs="Times New Roman"/>
              </w:rPr>
              <w:t xml:space="preserve">т нефти, приведённый к суткам, </w:t>
            </w:r>
            <w:proofErr w:type="spellStart"/>
            <w:r w:rsidR="00FD333E">
              <w:rPr>
                <w:rFonts w:ascii="Times New Roman" w:eastAsia="Times New Roman" w:hAnsi="Times New Roman" w:cs="Times New Roman"/>
              </w:rPr>
              <w:t>тн</w:t>
            </w:r>
            <w:proofErr w:type="spellEnd"/>
            <w:r w:rsidR="00674689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148376BE" w14:textId="26B66866" w:rsidR="00BE5AF4" w:rsidRDefault="00386F57">
            <w:r>
              <w:t>19</w:t>
            </w:r>
          </w:p>
        </w:tc>
      </w:tr>
      <w:tr w:rsidR="00BE5AF4" w14:paraId="78E61568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B038A60" w14:textId="77777777" w:rsidR="00BE5AF4" w:rsidRDefault="00A8259F" w:rsidP="00A1202A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A1202A">
              <w:rPr>
                <w:rFonts w:ascii="Times New Roman" w:eastAsia="Times New Roman" w:hAnsi="Times New Roman" w:cs="Times New Roman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</w:t>
            </w:r>
            <w:r w:rsidR="00856DDE">
              <w:rPr>
                <w:rFonts w:ascii="Times New Roman" w:eastAsia="Times New Roman" w:hAnsi="Times New Roman" w:cs="Times New Roman"/>
              </w:rPr>
              <w:t xml:space="preserve">Объемная доля воды в составе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856DDE">
              <w:rPr>
                <w:rFonts w:ascii="Times New Roman" w:eastAsia="Times New Roman" w:hAnsi="Times New Roman" w:cs="Times New Roman"/>
              </w:rPr>
              <w:t xml:space="preserve"> смеси, %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1E06741" w14:textId="758466A5" w:rsidR="00BE5AF4" w:rsidRDefault="00BE5AF4"/>
        </w:tc>
      </w:tr>
      <w:tr w:rsidR="00BE5AF4" w14:paraId="1CA00B0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DD02D18" w14:textId="77777777" w:rsidR="00BE5AF4" w:rsidRDefault="00A1202A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2.3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Предполагаемый дебит жи</w:t>
            </w:r>
            <w:r w:rsidR="00674689">
              <w:rPr>
                <w:rFonts w:ascii="Times New Roman" w:eastAsia="Times New Roman" w:hAnsi="Times New Roman" w:cs="Times New Roman"/>
              </w:rPr>
              <w:t>дкости, приведённый к суткам, м</w:t>
            </w:r>
            <w:r w:rsidR="00674689" w:rsidRPr="00674689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="004A63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65EC45E" w14:textId="67C59E5C" w:rsidR="00BE5AF4" w:rsidRDefault="00386F57">
            <w:r>
              <w:t>14</w:t>
            </w:r>
          </w:p>
        </w:tc>
      </w:tr>
      <w:tr w:rsidR="00BE5AF4" w14:paraId="04745561" w14:textId="77777777" w:rsidTr="00E30709">
        <w:trPr>
          <w:trHeight w:val="633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2D43DA6" w14:textId="77777777" w:rsidR="00BE5AF4" w:rsidRDefault="00A1202A" w:rsidP="00674689">
            <w:pPr>
              <w:spacing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2.4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Предполагаемое рабочее давление в точке измерения </w:t>
            </w:r>
            <w:r w:rsidR="00856DDE">
              <w:rPr>
                <w:rFonts w:ascii="Times New Roman" w:eastAsia="Times New Roman" w:hAnsi="Times New Roman" w:cs="Times New Roman"/>
              </w:rPr>
              <w:t>дебита нефтяной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скважины,</w:t>
            </w:r>
          </w:p>
          <w:p w14:paraId="634DD9ED" w14:textId="77777777" w:rsidR="00BE5AF4" w:rsidRDefault="00674689" w:rsidP="00674689">
            <w:pPr>
              <w:spacing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МПа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3CAE4405" w14:textId="77777777" w:rsidR="00BE5AF4" w:rsidRDefault="00BE5AF4" w:rsidP="00674689">
            <w:pPr>
              <w:spacing w:line="240" w:lineRule="auto"/>
            </w:pPr>
          </w:p>
        </w:tc>
      </w:tr>
      <w:tr w:rsidR="00BE5AF4" w14:paraId="7E4A44C3" w14:textId="77777777" w:rsidTr="00E30709">
        <w:trPr>
          <w:trHeight w:val="68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DFC0A61" w14:textId="77777777" w:rsidR="00BE5AF4" w:rsidRDefault="00A8259F" w:rsidP="00DF410A">
            <w:pPr>
              <w:spacing w:after="3"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DF410A">
              <w:rPr>
                <w:rFonts w:ascii="Times New Roman" w:eastAsia="Times New Roman" w:hAnsi="Times New Roman" w:cs="Times New Roman"/>
              </w:rPr>
              <w:t>5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Расход закачиваемого газа при стандартных условиях при газлифтном способе</w:t>
            </w:r>
            <w:r w:rsidR="00674689">
              <w:rPr>
                <w:rFonts w:ascii="Times New Roman" w:eastAsia="Times New Roman" w:hAnsi="Times New Roman" w:cs="Times New Roman"/>
              </w:rPr>
              <w:t xml:space="preserve"> 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подъёма </w:t>
            </w:r>
            <w:r w:rsidR="00674689">
              <w:rPr>
                <w:rFonts w:ascii="Times New Roman" w:eastAsia="Times New Roman" w:hAnsi="Times New Roman" w:cs="Times New Roman"/>
              </w:rPr>
              <w:t>п</w:t>
            </w:r>
            <w:r w:rsidR="004A6314">
              <w:rPr>
                <w:rFonts w:ascii="Times New Roman" w:eastAsia="Times New Roman" w:hAnsi="Times New Roman" w:cs="Times New Roman"/>
              </w:rPr>
              <w:t>родукции, м</w:t>
            </w:r>
            <w:r w:rsidR="00674689" w:rsidRPr="00674689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="004A63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9272885" w14:textId="77777777" w:rsidR="00BE5AF4" w:rsidRDefault="00BE5AF4"/>
        </w:tc>
      </w:tr>
      <w:tr w:rsidR="008F5554" w14:paraId="181370A5" w14:textId="77777777" w:rsidTr="00E30709">
        <w:trPr>
          <w:trHeight w:val="180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right w:val="single" w:sz="8" w:space="0" w:color="000000"/>
            </w:tcBorders>
            <w:vAlign w:val="center"/>
          </w:tcPr>
          <w:p w14:paraId="023CF3DD" w14:textId="77777777" w:rsidR="008F5554" w:rsidRDefault="00A8259F" w:rsidP="00392265">
            <w:pPr>
              <w:ind w:left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6</w:t>
            </w:r>
            <w:r w:rsidR="008F5554">
              <w:rPr>
                <w:rFonts w:ascii="Times New Roman" w:eastAsia="Times New Roman" w:hAnsi="Times New Roman" w:cs="Times New Roman"/>
              </w:rPr>
              <w:t xml:space="preserve"> </w:t>
            </w:r>
            <w:r w:rsidR="00856DDE">
              <w:rPr>
                <w:rStyle w:val="ad"/>
                <w:rFonts w:ascii="Times New Roman" w:eastAsia="Times New Roman" w:hAnsi="Times New Roman" w:cs="Times New Roman"/>
              </w:rPr>
              <w:footnoteReference w:id="6"/>
            </w:r>
            <w:r w:rsidR="008F5554">
              <w:rPr>
                <w:rFonts w:ascii="Times New Roman" w:eastAsia="Times New Roman" w:hAnsi="Times New Roman" w:cs="Times New Roman"/>
              </w:rPr>
              <w:t>Давление в точке измерения для расчета объемной доли свободного газа и объема газожидкостной смеси, МПа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4250C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E2D4E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E220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BC8D5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0CA459BD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</w:tr>
      <w:tr w:rsidR="00BE5AF4" w14:paraId="6228457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D51A45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7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Температура измеряемой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</w:t>
            </w:r>
            <w:proofErr w:type="spellStart"/>
            <w:r w:rsidR="004A6314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="004A6314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65DA8F9" w14:textId="77777777" w:rsidR="00BE5AF4" w:rsidRDefault="00BE5AF4"/>
        </w:tc>
      </w:tr>
      <w:tr w:rsidR="00BE5AF4" w14:paraId="7935CAFD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DFE3E2D" w14:textId="77777777" w:rsidR="00BE5AF4" w:rsidRDefault="00DF410A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8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Наличие сероводорода (Н</w:t>
            </w:r>
            <w:r w:rsidR="004A6314">
              <w:rPr>
                <w:rFonts w:ascii="Times New Roman" w:eastAsia="Times New Roman" w:hAnsi="Times New Roman" w:cs="Times New Roman"/>
                <w:sz w:val="15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S) и его объемная доля в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%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DA40A8E" w14:textId="360A83F6" w:rsidR="00BE5AF4" w:rsidRDefault="006E558F" w:rsidP="006E558F">
            <w:r>
              <w:t>0</w:t>
            </w:r>
          </w:p>
        </w:tc>
      </w:tr>
      <w:tr w:rsidR="00BE5AF4" w14:paraId="30DCB915" w14:textId="77777777" w:rsidTr="005C597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FB95136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9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Наличие кислот и щелочей в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смеси: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14:paraId="236D3D7D" w14:textId="77777777" w:rsidR="00BE5AF4" w:rsidRDefault="00A87567" w:rsidP="005C5979">
            <w:pPr>
              <w:jc w:val="center"/>
            </w:pPr>
            <w:r>
              <w:fldChar w:fldCharType="begin">
                <w:ffData>
                  <w:name w:val="Флажок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5979">
              <w:instrText xml:space="preserve"> </w:instrText>
            </w:r>
            <w:bookmarkStart w:id="9" w:name="Флажок49"/>
            <w:r w:rsidR="005C5979">
              <w:instrText xml:space="preserve">FORMCHECKBOX </w:instrText>
            </w:r>
            <w:r w:rsidR="00244EDF">
              <w:fldChar w:fldCharType="separate"/>
            </w:r>
            <w:r>
              <w:fldChar w:fldCharType="end"/>
            </w:r>
            <w:bookmarkEnd w:id="9"/>
          </w:p>
        </w:tc>
      </w:tr>
      <w:tr w:rsidR="00BE5AF4" w14:paraId="2A4D54DC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B517D9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2.1</w:t>
            </w:r>
            <w:r w:rsidR="00392265">
              <w:rPr>
                <w:rFonts w:ascii="Times New Roman" w:eastAsia="Times New Roman" w:hAnsi="Times New Roman" w:cs="Times New Roman"/>
              </w:rPr>
              <w:t>0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</w:t>
            </w:r>
            <w:r w:rsidR="005C5979">
              <w:rPr>
                <w:rFonts w:ascii="Times New Roman" w:eastAsia="Times New Roman" w:hAnsi="Times New Roman" w:cs="Times New Roman"/>
              </w:rPr>
              <w:t>Количество твердых абразивных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примесей в потоке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мг/л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460A2AC" w14:textId="77777777" w:rsidR="00BE5AF4" w:rsidRDefault="00BE5AF4"/>
        </w:tc>
      </w:tr>
      <w:tr w:rsidR="005C5979" w14:paraId="769DD1E9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BD547C" w14:textId="77777777" w:rsidR="005C5979" w:rsidRDefault="005C5979" w:rsidP="00392265">
            <w:pPr>
              <w:ind w:left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  <w:r w:rsidR="00392265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Максимальный размер твердых абразивных примесей, мм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15F0DB6" w14:textId="77777777" w:rsidR="005C5979" w:rsidRDefault="005C5979"/>
        </w:tc>
      </w:tr>
      <w:tr w:rsidR="00BE5AF4" w14:paraId="10AB6D54" w14:textId="77777777" w:rsidTr="00E30709">
        <w:trPr>
          <w:trHeight w:val="610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36" w:space="0" w:color="000000"/>
              <w:right w:val="single" w:sz="8" w:space="0" w:color="000000"/>
            </w:tcBorders>
          </w:tcPr>
          <w:p w14:paraId="1F8ACCD6" w14:textId="77777777" w:rsidR="00BE5AF4" w:rsidRDefault="005C5979" w:rsidP="00392265">
            <w:pPr>
              <w:ind w:left="10" w:right="44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</w:t>
            </w:r>
            <w:r w:rsidR="00DF410A">
              <w:rPr>
                <w:rFonts w:ascii="Times New Roman" w:eastAsia="Times New Roman" w:hAnsi="Times New Roman" w:cs="Times New Roman"/>
              </w:rPr>
              <w:t>1</w:t>
            </w:r>
            <w:r w:rsidR="00392265">
              <w:rPr>
                <w:rFonts w:ascii="Times New Roman" w:eastAsia="Times New Roman" w:hAnsi="Times New Roman" w:cs="Times New Roman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Содержание 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асфальтенов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>, парафинов и других веществ, склонных к адгезии, для сталей марок: Сталь 20 и 12Х18Н10Т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2" w:space="0" w:color="000000"/>
            </w:tcBorders>
          </w:tcPr>
          <w:p w14:paraId="2AE0E484" w14:textId="76C68232" w:rsidR="00BE5AF4" w:rsidRDefault="00386F57">
            <w:r>
              <w:t xml:space="preserve">Смол – 23,5%; парафинов – 4,4%; </w:t>
            </w:r>
            <w:proofErr w:type="spellStart"/>
            <w:r>
              <w:t>асфальтенов</w:t>
            </w:r>
            <w:proofErr w:type="spellEnd"/>
            <w:r>
              <w:t xml:space="preserve"> 5,1</w:t>
            </w:r>
            <w:r w:rsidR="008843B7">
              <w:t>%.</w:t>
            </w:r>
          </w:p>
        </w:tc>
      </w:tr>
    </w:tbl>
    <w:p w14:paraId="432EB9A7" w14:textId="77777777" w:rsidR="00392265" w:rsidRDefault="00392265" w:rsidP="00244EDF">
      <w:pPr>
        <w:spacing w:before="120" w:after="175"/>
        <w:ind w:right="-17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29515BB" w14:textId="77777777" w:rsidR="00CF4E33" w:rsidRPr="00603FED" w:rsidRDefault="00031646" w:rsidP="00031646">
      <w:pPr>
        <w:spacing w:before="120" w:after="175"/>
        <w:ind w:left="11" w:right="-17" w:hanging="11"/>
        <w:rPr>
          <w:rFonts w:ascii="Times New Roman" w:eastAsia="Times New Roman" w:hAnsi="Times New Roman" w:cs="Times New Roman"/>
          <w:b/>
        </w:rPr>
      </w:pPr>
      <w:r w:rsidRPr="00603FED">
        <w:rPr>
          <w:rFonts w:ascii="Times New Roman" w:eastAsia="Times New Roman" w:hAnsi="Times New Roman" w:cs="Times New Roman"/>
          <w:b/>
        </w:rPr>
        <w:t xml:space="preserve">3. </w:t>
      </w:r>
      <w:r w:rsidR="00264B43" w:rsidRPr="00603FED">
        <w:rPr>
          <w:rFonts w:ascii="Times New Roman" w:eastAsia="Times New Roman" w:hAnsi="Times New Roman" w:cs="Times New Roman"/>
          <w:b/>
        </w:rPr>
        <w:t xml:space="preserve">Описание физических свойств нефти и газа </w:t>
      </w:r>
    </w:p>
    <w:tbl>
      <w:tblPr>
        <w:tblStyle w:val="TableGrid"/>
        <w:tblW w:w="11146" w:type="dxa"/>
        <w:tblInd w:w="0" w:type="dxa"/>
        <w:tblCellMar>
          <w:left w:w="29" w:type="dxa"/>
          <w:right w:w="10" w:type="dxa"/>
        </w:tblCellMar>
        <w:tblLook w:val="04A0" w:firstRow="1" w:lastRow="0" w:firstColumn="1" w:lastColumn="0" w:noHBand="0" w:noVBand="1"/>
      </w:tblPr>
      <w:tblGrid>
        <w:gridCol w:w="4694"/>
        <w:gridCol w:w="468"/>
        <w:gridCol w:w="1886"/>
        <w:gridCol w:w="434"/>
        <w:gridCol w:w="1194"/>
        <w:gridCol w:w="2470"/>
      </w:tblGrid>
      <w:tr w:rsidR="00264B43" w:rsidRPr="00603FED" w14:paraId="67F2079E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C6F8D82" w14:textId="36FA9079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>.1 Плотность н</w:t>
            </w:r>
            <w:r w:rsidR="00FD333E">
              <w:rPr>
                <w:rFonts w:ascii="Times New Roman" w:eastAsia="Times New Roman" w:hAnsi="Times New Roman" w:cs="Times New Roman"/>
              </w:rPr>
              <w:t xml:space="preserve">ефти при стандартных условиях, </w:t>
            </w:r>
            <w:r w:rsidR="00264B43" w:rsidRPr="00603FED">
              <w:rPr>
                <w:rFonts w:ascii="Times New Roman" w:eastAsia="Times New Roman" w:hAnsi="Times New Roman" w:cs="Times New Roman"/>
              </w:rPr>
              <w:t>г/</w:t>
            </w:r>
            <w:r w:rsidR="00FD333E">
              <w:rPr>
                <w:rFonts w:ascii="Times New Roman" w:eastAsia="Times New Roman" w:hAnsi="Times New Roman" w:cs="Times New Roman"/>
              </w:rPr>
              <w:t>с</w:t>
            </w:r>
            <w:r w:rsidR="00264B43" w:rsidRPr="00603FED">
              <w:rPr>
                <w:rFonts w:ascii="Times New Roman" w:eastAsia="Times New Roman" w:hAnsi="Times New Roman" w:cs="Times New Roman"/>
              </w:rPr>
              <w:t>м</w:t>
            </w:r>
            <w:r w:rsidR="00264B43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3E94A7B1" w14:textId="5FFAE966" w:rsidR="00264B43" w:rsidRPr="00603FED" w:rsidRDefault="00FF2160" w:rsidP="00B6276F">
            <w:r>
              <w:t>0,895</w:t>
            </w:r>
          </w:p>
        </w:tc>
      </w:tr>
      <w:tr w:rsidR="00264B43" w:rsidRPr="00603FED" w14:paraId="3A44D9C6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B1B1BD4" w14:textId="341D3916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.2 Плотность воды при стандартных условиях, </w:t>
            </w:r>
            <w:r w:rsidR="00FD333E" w:rsidRPr="00603FED">
              <w:rPr>
                <w:rFonts w:ascii="Times New Roman" w:eastAsia="Times New Roman" w:hAnsi="Times New Roman" w:cs="Times New Roman"/>
              </w:rPr>
              <w:t>г/</w:t>
            </w:r>
            <w:r w:rsidR="00FD333E">
              <w:rPr>
                <w:rFonts w:ascii="Times New Roman" w:eastAsia="Times New Roman" w:hAnsi="Times New Roman" w:cs="Times New Roman"/>
              </w:rPr>
              <w:t>с</w:t>
            </w:r>
            <w:r w:rsidR="00FD333E" w:rsidRPr="00603FED">
              <w:rPr>
                <w:rFonts w:ascii="Times New Roman" w:eastAsia="Times New Roman" w:hAnsi="Times New Roman" w:cs="Times New Roman"/>
              </w:rPr>
              <w:t>м</w:t>
            </w:r>
            <w:r w:rsidR="00FD333E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A076F47" w14:textId="54FAE0FC" w:rsidR="00264B43" w:rsidRPr="00603FED" w:rsidRDefault="00C63F67" w:rsidP="00B6276F">
            <w:r>
              <w:t>1,1</w:t>
            </w:r>
          </w:p>
        </w:tc>
      </w:tr>
      <w:tr w:rsidR="00264B43" w:rsidRPr="00603FED" w14:paraId="5C681793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E6358BE" w14:textId="77777777" w:rsidR="00264B43" w:rsidRPr="00603FED" w:rsidRDefault="00031646" w:rsidP="00B6276F">
            <w:pPr>
              <w:ind w:left="11"/>
            </w:pPr>
            <w:r w:rsidRPr="00603FED">
              <w:rPr>
                <w:rFonts w:ascii="Times New Roman" w:eastAsia="Times New Roman" w:hAnsi="Times New Roman" w:cs="Times New Roman"/>
              </w:rPr>
              <w:t>3.3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 Плотность газа при стандартных условиях, кг/м</w:t>
            </w:r>
            <w:r w:rsidR="00264B43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4506CBB" w14:textId="270239B2" w:rsidR="00264B43" w:rsidRPr="00603FED" w:rsidRDefault="00264B43" w:rsidP="00B6276F"/>
        </w:tc>
      </w:tr>
      <w:tr w:rsidR="00264B43" w:rsidRPr="00603FED" w14:paraId="2AE804B8" w14:textId="77777777" w:rsidTr="00A1202A">
        <w:trPr>
          <w:trHeight w:val="434"/>
        </w:trPr>
        <w:tc>
          <w:tcPr>
            <w:tcW w:w="469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D53D9" w14:textId="77777777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3.4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 Газовый фактор,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65F75" w14:textId="003A2325" w:rsidR="00264B43" w:rsidRPr="00603FED" w:rsidRDefault="00734422" w:rsidP="00B6276F">
            <w:pPr>
              <w:jc w:val="center"/>
            </w:pPr>
            <w:r>
              <w:fldChar w:fldCharType="begin">
                <w:ffData>
                  <w:name w:val="Флажок4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Флажок47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8EB1C" w14:textId="77777777" w:rsidR="00264B43" w:rsidRPr="00603FED" w:rsidRDefault="00264B43" w:rsidP="00B6276F">
            <w:pPr>
              <w:jc w:val="center"/>
            </w:pPr>
            <w:r w:rsidRPr="00603FED">
              <w:t>м</w:t>
            </w:r>
            <w:r w:rsidRPr="00603FED">
              <w:rPr>
                <w:vertAlign w:val="superscript"/>
              </w:rPr>
              <w:t>3</w:t>
            </w:r>
            <w:r w:rsidRPr="00603FED">
              <w:t>/т нефти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088AE" w14:textId="77777777" w:rsidR="00264B43" w:rsidRPr="00603FED" w:rsidRDefault="00264B43" w:rsidP="00B6276F">
            <w:pPr>
              <w:jc w:val="center"/>
            </w:pPr>
            <w:r w:rsidRPr="00603FED">
              <w:fldChar w:fldCharType="begin">
                <w:ffData>
                  <w:name w:val="Флажок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instrText xml:space="preserve"> FORMCHECKBOX </w:instrText>
            </w:r>
            <w:r w:rsidR="00244EDF">
              <w:fldChar w:fldCharType="separate"/>
            </w:r>
            <w:r w:rsidRPr="00603FED">
              <w:fldChar w:fldCharType="end"/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870A0" w14:textId="77777777" w:rsidR="00264B43" w:rsidRPr="00603FED" w:rsidRDefault="00264B43" w:rsidP="00B6276F">
            <w:pPr>
              <w:jc w:val="both"/>
            </w:pPr>
            <w:r w:rsidRPr="00603FED">
              <w:t>м</w:t>
            </w:r>
            <w:r w:rsidRPr="00603FED">
              <w:rPr>
                <w:vertAlign w:val="superscript"/>
              </w:rPr>
              <w:t>3</w:t>
            </w:r>
            <w:r w:rsidRPr="00603FED">
              <w:t>/м</w:t>
            </w:r>
            <w:r w:rsidRPr="00603FED">
              <w:rPr>
                <w:vertAlign w:val="superscript"/>
              </w:rPr>
              <w:t>3</w:t>
            </w:r>
            <w:r w:rsidRPr="00603FED">
              <w:t xml:space="preserve"> нефти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11E575E1" w14:textId="3297DE7A" w:rsidR="00264B43" w:rsidRPr="00603FED" w:rsidRDefault="00AA3424" w:rsidP="00B6276F">
            <w:r>
              <w:t>39,5</w:t>
            </w:r>
          </w:p>
        </w:tc>
      </w:tr>
      <w:tr w:rsidR="00A1202A" w:rsidRPr="00603FED" w14:paraId="590F42FA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209C15D" w14:textId="77777777" w:rsidR="00A1202A" w:rsidRPr="00603FED" w:rsidRDefault="00031646" w:rsidP="00031646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hAnsi="Times New Roman" w:cs="Times New Roman"/>
              </w:rPr>
              <w:t xml:space="preserve">3.5 </w:t>
            </w:r>
            <w:r w:rsidR="00A1202A" w:rsidRPr="00603FED">
              <w:rPr>
                <w:rFonts w:ascii="Times New Roman" w:hAnsi="Times New Roman" w:cs="Times New Roman"/>
              </w:rPr>
              <w:t xml:space="preserve">Температура пласта скважины, </w:t>
            </w:r>
            <w:r w:rsidR="00A1202A" w:rsidRPr="00603FED">
              <w:rPr>
                <w:rFonts w:ascii="Times New Roman" w:eastAsia="Times New Roman" w:hAnsi="Times New Roman" w:cs="Times New Roman"/>
                <w:vertAlign w:val="superscript"/>
              </w:rPr>
              <w:t xml:space="preserve">о </w:t>
            </w:r>
            <w:r w:rsidR="00A1202A" w:rsidRPr="00603FED">
              <w:rPr>
                <w:rFonts w:ascii="Times New Roman" w:eastAsia="Times New Roman" w:hAnsi="Times New Roman" w:cs="Times New Roman"/>
              </w:rPr>
              <w:t>С:</w:t>
            </w:r>
            <w:r w:rsidR="00A1202A" w:rsidRPr="00603FED">
              <w:rPr>
                <w:rStyle w:val="ad"/>
                <w:rFonts w:ascii="Times New Roman" w:eastAsia="Times New Roman" w:hAnsi="Times New Roman" w:cs="Times New Roman"/>
              </w:rPr>
              <w:footnoteReference w:id="7"/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4BE14D" w14:textId="51BF3F34" w:rsidR="00A1202A" w:rsidRPr="00603FED" w:rsidRDefault="00AA3424" w:rsidP="00A1202A">
            <w:r>
              <w:t>26</w:t>
            </w:r>
          </w:p>
        </w:tc>
      </w:tr>
      <w:tr w:rsidR="00A1202A" w:rsidRPr="00603FED" w14:paraId="7EC0A603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9896256" w14:textId="77777777" w:rsidR="00A1202A" w:rsidRPr="00603FED" w:rsidRDefault="00031646" w:rsidP="00A1202A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hAnsi="Times New Roman" w:cs="Times New Roman"/>
              </w:rPr>
              <w:t xml:space="preserve">3.6 </w:t>
            </w:r>
            <w:r w:rsidR="00A1202A" w:rsidRPr="00603FED">
              <w:rPr>
                <w:rFonts w:ascii="Times New Roman" w:hAnsi="Times New Roman" w:cs="Times New Roman"/>
              </w:rPr>
              <w:t xml:space="preserve">Давление насыщения при температуре пласта скважины, </w:t>
            </w:r>
            <w:proofErr w:type="spellStart"/>
            <w:r w:rsidR="00A1202A" w:rsidRPr="00603FED">
              <w:rPr>
                <w:rFonts w:ascii="Times New Roman" w:hAnsi="Times New Roman" w:cs="Times New Roman"/>
              </w:rPr>
              <w:t>абс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>. МПа*</w:t>
            </w:r>
            <w:r w:rsidRPr="00603FED">
              <w:rPr>
                <w:rStyle w:val="ad"/>
                <w:rFonts w:ascii="Times New Roman" w:eastAsia="Times New Roman" w:hAnsi="Times New Roman" w:cs="Times New Roman"/>
              </w:rPr>
              <w:footnoteReference w:id="8"/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8E5E33" w14:textId="0C283220" w:rsidR="00A1202A" w:rsidRPr="00603FED" w:rsidRDefault="00AA3424" w:rsidP="00A1202A">
            <w:r>
              <w:t>6,3</w:t>
            </w:r>
          </w:p>
        </w:tc>
      </w:tr>
      <w:tr w:rsidR="00264B43" w:rsidRPr="00603FED" w14:paraId="7A62C5E5" w14:textId="77777777" w:rsidTr="00AA3424">
        <w:trPr>
          <w:trHeight w:val="511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FADB8FA" w14:textId="77777777" w:rsidR="00264B43" w:rsidRPr="00603FED" w:rsidRDefault="00031646" w:rsidP="00A1202A">
            <w:pPr>
              <w:ind w:left="10"/>
            </w:pPr>
            <w:r w:rsidRPr="00603FED">
              <w:rPr>
                <w:rFonts w:ascii="Times New Roman" w:hAnsi="Times New Roman" w:cs="Times New Roman"/>
              </w:rPr>
              <w:t xml:space="preserve">3.7 </w:t>
            </w:r>
            <w:r w:rsidR="00A1202A" w:rsidRPr="00603FED">
              <w:rPr>
                <w:rFonts w:ascii="Times New Roman" w:hAnsi="Times New Roman" w:cs="Times New Roman"/>
              </w:rPr>
              <w:t xml:space="preserve">Давление насыщения при температуре 20 </w:t>
            </w:r>
            <w:proofErr w:type="spellStart"/>
            <w:r w:rsidR="00A1202A"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="00A1202A" w:rsidRPr="00603FED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1202A" w:rsidRPr="00603FED">
              <w:rPr>
                <w:rFonts w:ascii="Times New Roman" w:hAnsi="Times New Roman" w:cs="Times New Roman"/>
              </w:rPr>
              <w:t>абс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>. МПа*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9E1A47" w14:textId="77777777" w:rsidR="00264B43" w:rsidRPr="00603FED" w:rsidRDefault="00264B43" w:rsidP="00A1202A"/>
        </w:tc>
      </w:tr>
      <w:tr w:rsidR="006843EB" w:rsidRPr="00603FED" w14:paraId="72D0D8B1" w14:textId="77777777" w:rsidTr="00A1202A">
        <w:tblPrEx>
          <w:tblCellMar>
            <w:left w:w="0" w:type="dxa"/>
            <w:right w:w="0" w:type="dxa"/>
          </w:tblCellMar>
        </w:tblPrEx>
        <w:trPr>
          <w:trHeight w:val="362"/>
        </w:trPr>
        <w:tc>
          <w:tcPr>
            <w:tcW w:w="8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38F" w14:textId="5327A825" w:rsidR="006843EB" w:rsidRPr="00603FED" w:rsidRDefault="006843EB" w:rsidP="0043063E">
            <w:pPr>
              <w:pStyle w:val="aa"/>
              <w:numPr>
                <w:ilvl w:val="1"/>
                <w:numId w:val="9"/>
              </w:numPr>
            </w:pPr>
            <w:r w:rsidRPr="00603FED">
              <w:rPr>
                <w:rFonts w:ascii="Times New Roman" w:eastAsia="Times New Roman" w:hAnsi="Times New Roman" w:cs="Times New Roman"/>
              </w:rPr>
              <w:t>Вязкость нефти при 20</w:t>
            </w:r>
            <w:r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С:</w:t>
            </w:r>
            <w:r w:rsidRPr="00603FED">
              <w:rPr>
                <w:rFonts w:ascii="Times New Roman" w:hAnsi="Times New Roman" w:cs="Times New Roman"/>
              </w:rPr>
              <w:t xml:space="preserve"> мм</w:t>
            </w:r>
            <w:r w:rsidRPr="00603FED">
              <w:rPr>
                <w:rFonts w:ascii="Times New Roman" w:hAnsi="Times New Roman" w:cs="Times New Roman"/>
                <w:vertAlign w:val="superscript"/>
              </w:rPr>
              <w:t>2</w:t>
            </w:r>
            <w:r w:rsidRPr="00603FED">
              <w:rPr>
                <w:rFonts w:ascii="Times New Roman" w:hAnsi="Times New Roman" w:cs="Times New Roman"/>
              </w:rPr>
              <w:t xml:space="preserve">/с </w:t>
            </w:r>
            <w:r w:rsidRPr="00603FED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 w:rsidRPr="00603FED">
              <w:rPr>
                <w:rFonts w:ascii="Times New Roman" w:hAnsi="Times New Roman" w:cs="Times New Roman"/>
              </w:rPr>
              <w:fldChar w:fldCharType="end"/>
            </w:r>
            <w:r w:rsidRPr="00603FE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03FED">
              <w:rPr>
                <w:rFonts w:ascii="Times New Roman" w:hAnsi="Times New Roman" w:cs="Times New Roman"/>
              </w:rPr>
              <w:t>сСт</w:t>
            </w:r>
            <w:proofErr w:type="spellEnd"/>
            <w:r w:rsidRPr="00603FED">
              <w:rPr>
                <w:rFonts w:ascii="Times New Roman" w:hAnsi="Times New Roman" w:cs="Times New Roman"/>
              </w:rPr>
              <w:t xml:space="preserve"> </w:t>
            </w:r>
            <w:r w:rsidRPr="00603FED">
              <w:rPr>
                <w:rFonts w:ascii="Times New Roman" w:hAnsi="Times New Roman" w:cs="Times New Roman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 w:rsidRPr="00603FED">
              <w:rPr>
                <w:rFonts w:ascii="Times New Roman" w:hAnsi="Times New Roman" w:cs="Times New Roman"/>
              </w:rPr>
              <w:fldChar w:fldCharType="end"/>
            </w:r>
            <w:r w:rsidRPr="00603FE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03FED">
              <w:rPr>
                <w:rFonts w:ascii="Times New Roman" w:hAnsi="Times New Roman" w:cs="Times New Roman"/>
              </w:rPr>
              <w:t>мПа×с</w:t>
            </w:r>
            <w:proofErr w:type="spellEnd"/>
            <w:r w:rsidRPr="00603FED">
              <w:rPr>
                <w:rFonts w:ascii="Times New Roman" w:hAnsi="Times New Roman" w:cs="Times New Roman"/>
              </w:rPr>
              <w:t xml:space="preserve"> </w:t>
            </w:r>
            <w:r w:rsidR="0043063E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Флажок3"/>
            <w:r w:rsidR="0043063E"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 w:rsidR="0043063E">
              <w:rPr>
                <w:rFonts w:ascii="Times New Roman" w:hAnsi="Times New Roman" w:cs="Times New Roman"/>
              </w:rPr>
              <w:fldChar w:fldCharType="end"/>
            </w:r>
            <w:bookmarkEnd w:id="11"/>
            <w:r w:rsidRPr="00603FE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03FED">
              <w:rPr>
                <w:rFonts w:ascii="Times New Roman" w:hAnsi="Times New Roman" w:cs="Times New Roman"/>
              </w:rPr>
              <w:t>сП</w:t>
            </w:r>
            <w:proofErr w:type="spellEnd"/>
            <w:r w:rsidRPr="00603FED">
              <w:rPr>
                <w:rFonts w:ascii="Times New Roman" w:hAnsi="Times New Roman" w:cs="Times New Roman"/>
              </w:rPr>
              <w:t xml:space="preserve"> </w:t>
            </w:r>
            <w:r w:rsidRPr="00603FED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 w:rsidRPr="00603FE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E80B" w14:textId="2D4A4773" w:rsidR="006843EB" w:rsidRPr="00603FED" w:rsidRDefault="00AA3424" w:rsidP="00B627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</w:tr>
    </w:tbl>
    <w:p w14:paraId="5115F151" w14:textId="77777777" w:rsidR="002C65B5" w:rsidRPr="00603FED" w:rsidRDefault="00747DDA" w:rsidP="00031646">
      <w:pPr>
        <w:pStyle w:val="aa"/>
        <w:numPr>
          <w:ilvl w:val="0"/>
          <w:numId w:val="12"/>
        </w:numPr>
        <w:spacing w:before="120" w:after="175"/>
        <w:ind w:right="-17"/>
        <w:rPr>
          <w:rFonts w:ascii="Times New Roman" w:eastAsia="Times New Roman" w:hAnsi="Times New Roman" w:cs="Times New Roman"/>
          <w:b/>
        </w:rPr>
      </w:pPr>
      <w:r w:rsidRPr="00603FED">
        <w:rPr>
          <w:rFonts w:ascii="Times New Roman" w:eastAsia="Times New Roman" w:hAnsi="Times New Roman" w:cs="Times New Roman"/>
          <w:b/>
        </w:rPr>
        <w:t xml:space="preserve">Описание состава пластовой нефти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53"/>
        <w:gridCol w:w="2498"/>
        <w:gridCol w:w="2359"/>
        <w:gridCol w:w="2355"/>
      </w:tblGrid>
      <w:tr w:rsidR="00E86270" w:rsidRPr="00603FED" w14:paraId="12A02645" w14:textId="77777777" w:rsidTr="00E45594">
        <w:trPr>
          <w:trHeight w:val="487"/>
        </w:trPr>
        <w:tc>
          <w:tcPr>
            <w:tcW w:w="1741" w:type="pct"/>
            <w:vMerge w:val="restart"/>
            <w:tcBorders>
              <w:top w:val="single" w:sz="2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835F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  <w:p w14:paraId="53D7B046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компонента</w:t>
            </w:r>
          </w:p>
        </w:tc>
        <w:tc>
          <w:tcPr>
            <w:tcW w:w="1129" w:type="pct"/>
            <w:vMerge w:val="restart"/>
            <w:tcBorders>
              <w:top w:val="single" w:sz="2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4254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Пластовая нефть</w:t>
            </w:r>
          </w:p>
        </w:tc>
        <w:tc>
          <w:tcPr>
            <w:tcW w:w="2130" w:type="pct"/>
            <w:gridSpan w:val="2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3C46" w14:textId="77777777" w:rsidR="00E86270" w:rsidRPr="00603FED" w:rsidRDefault="00E86270" w:rsidP="00E862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Контактное </w:t>
            </w: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разгазирование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при 20 </w:t>
            </w:r>
            <w:proofErr w:type="spellStart"/>
            <w:r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Pr="00603FED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и 0 МПа изб.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давления</w:t>
            </w:r>
            <w:r w:rsidRPr="00603FED">
              <w:rPr>
                <w:rFonts w:ascii="Times New Roman" w:eastAsia="Times New Roman" w:hAnsi="Times New Roman" w:cs="Times New Roman"/>
              </w:rPr>
              <w:t>*</w:t>
            </w:r>
          </w:p>
        </w:tc>
      </w:tr>
      <w:tr w:rsidR="00A17B23" w:rsidRPr="00603FED" w14:paraId="0363BC25" w14:textId="77777777" w:rsidTr="00E45594">
        <w:trPr>
          <w:trHeight w:val="487"/>
        </w:trPr>
        <w:tc>
          <w:tcPr>
            <w:tcW w:w="174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DA91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BAAE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5C10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Нефть обезвоженная, </w:t>
            </w:r>
            <w:r w:rsidR="003309F1" w:rsidRPr="00603FED">
              <w:rPr>
                <w:rFonts w:ascii="Times New Roman" w:eastAsia="Times New Roman" w:hAnsi="Times New Roman" w:cs="Times New Roman"/>
              </w:rPr>
              <w:t>обессоленная</w:t>
            </w:r>
          </w:p>
        </w:tc>
        <w:tc>
          <w:tcPr>
            <w:tcW w:w="1064" w:type="pct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83CA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A17B23" w:rsidRPr="00603FED" w14:paraId="65CA2962" w14:textId="77777777" w:rsidTr="00E45594">
        <w:trPr>
          <w:trHeight w:val="315"/>
        </w:trPr>
        <w:tc>
          <w:tcPr>
            <w:tcW w:w="1741" w:type="pct"/>
            <w:vMerge/>
            <w:tcBorders>
              <w:left w:val="single" w:sz="8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902A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61FE" w14:textId="77777777" w:rsidR="00A17B23" w:rsidRPr="00603FED" w:rsidRDefault="00A17B23" w:rsidP="003309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12BC" w14:textId="77777777" w:rsidR="00A17B23" w:rsidRPr="00603FED" w:rsidRDefault="00A17B23" w:rsidP="00E455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7862" w14:textId="77777777" w:rsidR="00A17B23" w:rsidRPr="00603FED" w:rsidRDefault="00A17B23" w:rsidP="00E455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</w:tr>
      <w:tr w:rsidR="00A17B23" w:rsidRPr="00603FED" w14:paraId="70319AC6" w14:textId="77777777" w:rsidTr="00E45594">
        <w:trPr>
          <w:trHeight w:val="340"/>
        </w:trPr>
        <w:tc>
          <w:tcPr>
            <w:tcW w:w="1741" w:type="pct"/>
            <w:tcBorders>
              <w:top w:val="single" w:sz="2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7004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Азот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01402" w14:textId="014F2D2C" w:rsidR="00A17B23" w:rsidRPr="00603FED" w:rsidRDefault="00AA3424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66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C604C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074011" w14:textId="5A400B16" w:rsidR="00A17B23" w:rsidRPr="00603FED" w:rsidRDefault="00AA3424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56,65</w:t>
            </w:r>
          </w:p>
        </w:tc>
      </w:tr>
      <w:tr w:rsidR="00A17B23" w:rsidRPr="00603FED" w14:paraId="200A62BE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8C86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Диоксид углерода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CO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ACE6A" w14:textId="70CA71CE" w:rsidR="00A17B23" w:rsidRPr="00603FED" w:rsidRDefault="00AA3424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D9B43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EA429C" w14:textId="605B7231" w:rsidR="00A17B23" w:rsidRPr="00603FED" w:rsidRDefault="00AA3424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1,34</w:t>
            </w:r>
          </w:p>
        </w:tc>
      </w:tr>
      <w:tr w:rsidR="00A17B23" w:rsidRPr="00603FED" w14:paraId="77E0078E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E778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Метан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B546" w14:textId="4B7E755F" w:rsidR="00A17B23" w:rsidRPr="00603FED" w:rsidRDefault="00AA3424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9,50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E744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50F550" w14:textId="7EAE98EA" w:rsidR="00A17B23" w:rsidRPr="00603FED" w:rsidRDefault="00AA3424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0,001</w:t>
            </w:r>
          </w:p>
        </w:tc>
      </w:tr>
      <w:tr w:rsidR="00A17B23" w:rsidRPr="00603FED" w14:paraId="0821DA02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B869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Этан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6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58EA7" w14:textId="3CF7B81C" w:rsidR="00A17B23" w:rsidRPr="00603FED" w:rsidRDefault="00AA3424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E75D4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7B4C11" w14:textId="1AF81AB7" w:rsidR="00A17B23" w:rsidRPr="00603FED" w:rsidRDefault="00AA3424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9,34</w:t>
            </w:r>
          </w:p>
        </w:tc>
      </w:tr>
      <w:tr w:rsidR="00A17B23" w:rsidRPr="00603FED" w14:paraId="3BBB32AB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2A30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Пропан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03466" w14:textId="7B9B1510" w:rsidR="00A17B23" w:rsidRPr="00603FED" w:rsidRDefault="007C21F1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0,23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71968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E650EC" w14:textId="7E34927E" w:rsidR="00A17B23" w:rsidRPr="00603FED" w:rsidRDefault="007C21F1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12,36</w:t>
            </w:r>
          </w:p>
        </w:tc>
      </w:tr>
      <w:tr w:rsidR="00A17B23" w:rsidRPr="00603FED" w14:paraId="43C44133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A829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Изобутан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i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10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6DECD" w14:textId="6C861694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E10E7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9B2AC3" w14:textId="282347CC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A17B23" w:rsidRPr="00603FED" w14:paraId="7CB62E6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A82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н-Бутан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10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DF3EC" w14:textId="4941680D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35E48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14B6D0" w14:textId="6F1D11D1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A17B23" w:rsidRPr="00603FED" w14:paraId="5C8C134F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853A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Изопентан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i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5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F17C" w14:textId="07073456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B2625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E33C46" w14:textId="6D418E91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A17B23" w:rsidRPr="00603FED" w14:paraId="35CF9CD0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9B4A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н-Пентан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5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B1456" w14:textId="5F6251EE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818C3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3AAB70" w14:textId="3A6F6AD5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A17B23" w:rsidRPr="00603FED" w14:paraId="6C207C97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A915" w14:textId="77777777" w:rsidR="00A17B23" w:rsidRPr="00603FED" w:rsidRDefault="00E86270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Гексаны</w:t>
            </w:r>
            <w:proofErr w:type="spellEnd"/>
            <w:r w:rsidR="00245716" w:rsidRPr="00603FED">
              <w:rPr>
                <w:rFonts w:ascii="Times New Roman" w:eastAsia="Times New Roman" w:hAnsi="Times New Roman" w:cs="Times New Roman"/>
              </w:rPr>
              <w:t xml:space="preserve"> (С</w:t>
            </w:r>
            <w:r w:rsidR="00245716" w:rsidRPr="00603FED">
              <w:rPr>
                <w:rFonts w:ascii="Times New Roman" w:eastAsia="Times New Roman" w:hAnsi="Times New Roman" w:cs="Times New Roman"/>
                <w:vertAlign w:val="subscript"/>
              </w:rPr>
              <w:t>6</w:t>
            </w:r>
            <w:r w:rsidR="00245716"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67C71" w14:textId="1CAFF636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0F7F5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55440E" w14:textId="59EE0E85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A17B23" w:rsidRPr="00603FED" w14:paraId="4DDD307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8CD7" w14:textId="77777777" w:rsidR="00A17B23" w:rsidRPr="00603FED" w:rsidRDefault="00E86270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Гептаны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(С</w:t>
            </w:r>
            <w:r w:rsidR="00245716" w:rsidRPr="00603FED">
              <w:rPr>
                <w:rFonts w:ascii="Times New Roman" w:eastAsia="Times New Roman" w:hAnsi="Times New Roman" w:cs="Times New Roman"/>
                <w:vertAlign w:val="subscript"/>
              </w:rPr>
              <w:t>7</w:t>
            </w:r>
            <w:r w:rsidR="00245716"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FE1CF" w14:textId="01104930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68389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910798" w14:textId="25852CB1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A17B23" w:rsidRPr="00603FED" w14:paraId="503C2E85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9A57E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Остаток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+ высшие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E9F33" w14:textId="36F8D2CE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E4BDB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10F2B7" w14:textId="68D46378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E86270" w:rsidRPr="00603FED" w14:paraId="38B6A32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18E91" w14:textId="32460946" w:rsidR="00E86270" w:rsidRPr="00603FED" w:rsidRDefault="00E86270" w:rsidP="00245716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Молярная масса,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="000F5FBE">
              <w:rPr>
                <w:rFonts w:ascii="Times New Roman" w:eastAsia="Times New Roman" w:hAnsi="Times New Roman" w:cs="Times New Roman"/>
              </w:rPr>
              <w:t>г/</w:t>
            </w:r>
            <w:r w:rsidRPr="00603FED">
              <w:rPr>
                <w:rFonts w:ascii="Times New Roman" w:eastAsia="Times New Roman" w:hAnsi="Times New Roman" w:cs="Times New Roman"/>
              </w:rPr>
              <w:t>моль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719E2" w14:textId="7F04F7F1" w:rsidR="00E86270" w:rsidRPr="00603FED" w:rsidRDefault="00E86270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8B856" w14:textId="77777777" w:rsidR="00E86270" w:rsidRPr="00603FED" w:rsidRDefault="00E86270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148ECA" w14:textId="02BBF079" w:rsidR="00E86270" w:rsidRPr="00603FED" w:rsidRDefault="00E86270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A17B23" w:rsidRPr="00603FED" w14:paraId="09109A53" w14:textId="77777777" w:rsidTr="00E45594">
        <w:trPr>
          <w:trHeight w:val="340"/>
        </w:trPr>
        <w:tc>
          <w:tcPr>
            <w:tcW w:w="1741" w:type="pct"/>
            <w:tcBorders>
              <w:top w:val="single" w:sz="4" w:space="0" w:color="auto"/>
              <w:left w:val="single" w:sz="8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E5C8C" w14:textId="77777777" w:rsidR="00E86270" w:rsidRPr="00603FED" w:rsidRDefault="00E86270" w:rsidP="00E45594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Молярная масса*</w:t>
            </w:r>
            <w:r w:rsidR="00E45594"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3FED">
              <w:rPr>
                <w:rFonts w:ascii="Times New Roman" w:eastAsia="Times New Roman" w:hAnsi="Times New Roman" w:cs="Times New Roman"/>
              </w:rPr>
              <w:t>С</w:t>
            </w:r>
            <w:r w:rsidRPr="00603FED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+, 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к</w:t>
            </w:r>
            <w:r w:rsidRPr="00603FED">
              <w:rPr>
                <w:rFonts w:ascii="Times New Roman" w:eastAsia="Times New Roman" w:hAnsi="Times New Roman" w:cs="Times New Roman"/>
              </w:rPr>
              <w:t>г/</w:t>
            </w: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кмоль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13BFA" w14:textId="6A4F9CF7" w:rsidR="00A17B23" w:rsidRPr="00603FED" w:rsidRDefault="0043063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6CCD9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D714E" w14:textId="6450F3FE" w:rsidR="00A17B23" w:rsidRPr="00603FED" w:rsidRDefault="000F5FBE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5CFD2596" w14:textId="77777777" w:rsidR="00E86270" w:rsidRPr="007A122A" w:rsidRDefault="00245716" w:rsidP="007A122A">
      <w:pPr>
        <w:spacing w:before="120" w:after="175"/>
        <w:ind w:left="360" w:right="-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3FED">
        <w:rPr>
          <w:rFonts w:ascii="Times New Roman" w:eastAsia="Times New Roman" w:hAnsi="Times New Roman" w:cs="Times New Roman"/>
          <w:sz w:val="24"/>
          <w:szCs w:val="24"/>
        </w:rPr>
        <w:t xml:space="preserve">* - </w:t>
      </w:r>
      <w:r w:rsidR="007A122A" w:rsidRPr="00603FED">
        <w:rPr>
          <w:rFonts w:ascii="Times New Roman" w:eastAsia="Times New Roman" w:hAnsi="Times New Roman" w:cs="Times New Roman"/>
          <w:sz w:val="24"/>
          <w:szCs w:val="24"/>
        </w:rPr>
        <w:t xml:space="preserve"> заполняется при наличии сведений.</w:t>
      </w:r>
    </w:p>
    <w:p w14:paraId="7D9BB60E" w14:textId="2313EC9D" w:rsidR="00031646" w:rsidRDefault="00031646" w:rsidP="00244EDF">
      <w:pPr>
        <w:spacing w:before="120" w:after="175"/>
        <w:ind w:right="-17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E68FBAE" w14:textId="77777777" w:rsidR="00244EDF" w:rsidRDefault="00244EDF" w:rsidP="00244EDF">
      <w:pPr>
        <w:spacing w:before="120" w:after="175"/>
        <w:ind w:right="-17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9A43617" w14:textId="77777777" w:rsidR="009D1E10" w:rsidRPr="00031646" w:rsidRDefault="002F273F" w:rsidP="00031646">
      <w:pPr>
        <w:pStyle w:val="aa"/>
        <w:numPr>
          <w:ilvl w:val="0"/>
          <w:numId w:val="12"/>
        </w:numPr>
        <w:spacing w:before="120" w:after="175"/>
        <w:ind w:right="-17"/>
        <w:rPr>
          <w:rFonts w:ascii="Times New Roman" w:eastAsia="Times New Roman" w:hAnsi="Times New Roman" w:cs="Times New Roman"/>
          <w:b/>
        </w:rPr>
      </w:pPr>
      <w:r w:rsidRPr="00031646">
        <w:rPr>
          <w:rFonts w:ascii="Times New Roman" w:eastAsia="Times New Roman" w:hAnsi="Times New Roman" w:cs="Times New Roman"/>
          <w:b/>
        </w:rPr>
        <w:t>Технические требования</w:t>
      </w:r>
    </w:p>
    <w:p w14:paraId="0BBBE5B4" w14:textId="77777777" w:rsidR="00BE5AF4" w:rsidRPr="00014754" w:rsidRDefault="004A6314" w:rsidP="00F5385C">
      <w:pPr>
        <w:pStyle w:val="aa"/>
        <w:tabs>
          <w:tab w:val="left" w:pos="284"/>
        </w:tabs>
        <w:spacing w:before="120" w:after="175"/>
        <w:ind w:left="0" w:right="-17"/>
        <w:rPr>
          <w:b/>
        </w:rPr>
      </w:pPr>
      <w:r w:rsidRPr="00014754">
        <w:rPr>
          <w:rFonts w:ascii="Times New Roman" w:eastAsia="Times New Roman" w:hAnsi="Times New Roman" w:cs="Times New Roman"/>
          <w:b/>
        </w:rPr>
        <w:t>Физические величины, требующие измерения:</w:t>
      </w:r>
      <w:r w:rsidR="00014754" w:rsidRPr="00014754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11146" w:type="dxa"/>
        <w:tblInd w:w="-24" w:type="dxa"/>
        <w:tblCellMar>
          <w:top w:w="55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9920"/>
        <w:gridCol w:w="1226"/>
      </w:tblGrid>
      <w:tr w:rsidR="00014754" w14:paraId="79231268" w14:textId="77777777" w:rsidTr="00E86270">
        <w:trPr>
          <w:trHeight w:val="334"/>
        </w:trPr>
        <w:tc>
          <w:tcPr>
            <w:tcW w:w="9920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7D998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.1 Масса сырой нефти (масса смеси нефти, воды и растворённого газа)</w:t>
            </w:r>
          </w:p>
        </w:tc>
        <w:tc>
          <w:tcPr>
            <w:tcW w:w="1226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386B2" w14:textId="3768A6C9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Флажок5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12"/>
          </w:p>
        </w:tc>
      </w:tr>
      <w:tr w:rsidR="00014754" w14:paraId="2A955DBC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62561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.1.1 Основная относительная погрешность измерения массы сырой нефти,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4CEFC" w14:textId="77777777" w:rsidR="00014754" w:rsidRDefault="00014754" w:rsidP="00E86270">
            <w:pPr>
              <w:ind w:left="121"/>
            </w:pPr>
            <w:r>
              <w:t xml:space="preserve">± </w:t>
            </w:r>
          </w:p>
        </w:tc>
      </w:tr>
      <w:tr w:rsidR="00014754" w14:paraId="72B049EE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9B403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.2 Объём сырой нефти в стандартных условиях (объём смеси из нефти, воды и растворённого газа)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BB234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Флажок6"/>
            <w:r w:rsidR="00014754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13"/>
          </w:p>
        </w:tc>
      </w:tr>
      <w:tr w:rsidR="00014754" w14:paraId="26339018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135E1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.2.1 Основная относительная погрешность измерения объема сырой нефти,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4CF3D8" w14:textId="77777777" w:rsidR="00014754" w:rsidRDefault="00014754" w:rsidP="00E86270">
            <w:pPr>
              <w:ind w:left="121"/>
            </w:pPr>
            <w:r>
              <w:t>±</w:t>
            </w:r>
          </w:p>
        </w:tc>
      </w:tr>
      <w:tr w:rsidR="00014754" w14:paraId="55879D90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BAE67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.3 Объём свободного нефтяного газа в стандартных условиях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E7C69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Флажок7"/>
            <w:r w:rsidR="00014754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14"/>
          </w:p>
        </w:tc>
      </w:tr>
      <w:tr w:rsidR="00014754" w14:paraId="087DC990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479D9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 xml:space="preserve">.3.1 </w:t>
            </w:r>
            <w:r w:rsidR="00014754" w:rsidRPr="00CF2BDF">
              <w:rPr>
                <w:rFonts w:ascii="Times New Roman" w:eastAsia="Times New Roman" w:hAnsi="Times New Roman" w:cs="Times New Roman"/>
              </w:rPr>
              <w:t xml:space="preserve">Основная относительная погрешность измерения объема </w:t>
            </w:r>
            <w:r w:rsidR="00014754">
              <w:rPr>
                <w:rFonts w:ascii="Times New Roman" w:eastAsia="Times New Roman" w:hAnsi="Times New Roman" w:cs="Times New Roman"/>
              </w:rPr>
              <w:t>свободного газа</w:t>
            </w:r>
            <w:r w:rsidR="00014754" w:rsidRPr="00CF2BDF">
              <w:rPr>
                <w:rFonts w:ascii="Times New Roman" w:eastAsia="Times New Roman" w:hAnsi="Times New Roman" w:cs="Times New Roman"/>
              </w:rPr>
              <w:t>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B3602E" w14:textId="77777777" w:rsidR="00014754" w:rsidRDefault="00014754" w:rsidP="00E86270">
            <w:pPr>
              <w:ind w:left="121"/>
            </w:pPr>
            <w:r>
              <w:t>±</w:t>
            </w:r>
          </w:p>
        </w:tc>
      </w:tr>
      <w:tr w:rsidR="00014754" w14:paraId="4218BAA2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A4EBC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.4 Масса нефти без учёта воды (масса нетто сырой нефти)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B6FB2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Флажок8"/>
            <w:r w:rsidR="00014754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15"/>
          </w:p>
        </w:tc>
      </w:tr>
      <w:tr w:rsidR="00014754" w14:paraId="0D182F95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CB0D1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.5 Давление в точке измерения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82534" w14:textId="0C52CA0B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6" w:name="Флажок9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16"/>
          </w:p>
        </w:tc>
      </w:tr>
      <w:tr w:rsidR="00014754" w14:paraId="0798D65C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</w:tcPr>
          <w:p w14:paraId="73E62BFC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 xml:space="preserve">.6 Температура потока </w:t>
            </w:r>
            <w:proofErr w:type="spellStart"/>
            <w:r w:rsidR="00014754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014754">
              <w:rPr>
                <w:rFonts w:ascii="Times New Roman" w:eastAsia="Times New Roman" w:hAnsi="Times New Roman" w:cs="Times New Roman"/>
              </w:rPr>
              <w:t xml:space="preserve"> смеси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</w:tcPr>
          <w:p w14:paraId="60325FFA" w14:textId="6EC389AC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7" w:name="Флажок10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17"/>
          </w:p>
        </w:tc>
      </w:tr>
    </w:tbl>
    <w:p w14:paraId="0D64476A" w14:textId="77777777" w:rsidR="00BE5AF4" w:rsidRDefault="00F5385C" w:rsidP="00980736">
      <w:pPr>
        <w:spacing w:before="120" w:after="160" w:line="240" w:lineRule="auto"/>
        <w:ind w:left="11" w:right="-17" w:hanging="11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</w:t>
      </w:r>
      <w:r w:rsidR="00AA2F63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="004A6314">
        <w:rPr>
          <w:rFonts w:ascii="Times New Roman" w:eastAsia="Times New Roman" w:hAnsi="Times New Roman" w:cs="Times New Roman"/>
          <w:b/>
          <w:sz w:val="24"/>
        </w:rPr>
        <w:t>Требования, определяющие выбор исполнения СИ:</w:t>
      </w:r>
    </w:p>
    <w:tbl>
      <w:tblPr>
        <w:tblStyle w:val="ae"/>
        <w:tblW w:w="0" w:type="auto"/>
        <w:tblInd w:w="11" w:type="dxa"/>
        <w:tblLook w:val="04A0" w:firstRow="1" w:lastRow="0" w:firstColumn="1" w:lastColumn="0" w:noHBand="0" w:noVBand="1"/>
      </w:tblPr>
      <w:tblGrid>
        <w:gridCol w:w="2252"/>
        <w:gridCol w:w="1134"/>
        <w:gridCol w:w="2694"/>
        <w:gridCol w:w="3827"/>
        <w:gridCol w:w="1157"/>
      </w:tblGrid>
      <w:tr w:rsidR="00980736" w:rsidRPr="00980736" w14:paraId="618063F4" w14:textId="77777777" w:rsidTr="00E30709">
        <w:tc>
          <w:tcPr>
            <w:tcW w:w="9907" w:type="dxa"/>
            <w:gridSpan w:val="4"/>
            <w:tcBorders>
              <w:top w:val="single" w:sz="36" w:space="0" w:color="auto"/>
            </w:tcBorders>
          </w:tcPr>
          <w:p w14:paraId="5B1465A1" w14:textId="77777777" w:rsidR="00980736" w:rsidRP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.1</w:t>
            </w:r>
            <w:r w:rsidR="00980736" w:rsidRPr="00980736">
              <w:rPr>
                <w:rFonts w:ascii="Times New Roman" w:hAnsi="Times New Roman" w:cs="Times New Roman"/>
              </w:rPr>
              <w:t xml:space="preserve"> Максимальная температура окружающей среды, °С</w:t>
            </w:r>
          </w:p>
        </w:tc>
        <w:tc>
          <w:tcPr>
            <w:tcW w:w="1157" w:type="dxa"/>
            <w:tcBorders>
              <w:top w:val="single" w:sz="36" w:space="0" w:color="auto"/>
            </w:tcBorders>
          </w:tcPr>
          <w:p w14:paraId="388BAD34" w14:textId="5CA9A4B6" w:rsidR="00980736" w:rsidRPr="00980736" w:rsidRDefault="00576364" w:rsidP="00576364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+40</w:t>
            </w:r>
          </w:p>
        </w:tc>
      </w:tr>
      <w:tr w:rsidR="00980736" w:rsidRPr="00980736" w14:paraId="167F0281" w14:textId="77777777" w:rsidTr="00980736">
        <w:tc>
          <w:tcPr>
            <w:tcW w:w="9907" w:type="dxa"/>
            <w:gridSpan w:val="4"/>
          </w:tcPr>
          <w:p w14:paraId="15876D19" w14:textId="77777777" w:rsidR="00980736" w:rsidRP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.2</w:t>
            </w:r>
            <w:r w:rsidR="00980736">
              <w:rPr>
                <w:rFonts w:ascii="Times New Roman" w:hAnsi="Times New Roman" w:cs="Times New Roman"/>
              </w:rPr>
              <w:t xml:space="preserve"> Минимальная температура окружающей среды, °С</w:t>
            </w:r>
          </w:p>
        </w:tc>
        <w:tc>
          <w:tcPr>
            <w:tcW w:w="1157" w:type="dxa"/>
          </w:tcPr>
          <w:p w14:paraId="07710950" w14:textId="2EF1AC4C" w:rsidR="00980736" w:rsidRPr="00980736" w:rsidRDefault="00576364" w:rsidP="00576364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</w:t>
            </w:r>
          </w:p>
        </w:tc>
      </w:tr>
      <w:tr w:rsidR="00980736" w:rsidRPr="00980736" w14:paraId="09CC0A61" w14:textId="77777777" w:rsidTr="00980736">
        <w:tc>
          <w:tcPr>
            <w:tcW w:w="9907" w:type="dxa"/>
            <w:gridSpan w:val="4"/>
          </w:tcPr>
          <w:p w14:paraId="218FCA6F" w14:textId="77777777" w:rsidR="00980736" w:rsidRDefault="00F5385C" w:rsidP="005C5979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.3</w:t>
            </w:r>
            <w:r w:rsidR="00980736">
              <w:rPr>
                <w:rFonts w:ascii="Times New Roman" w:hAnsi="Times New Roman" w:cs="Times New Roman"/>
              </w:rPr>
              <w:t xml:space="preserve"> Максимальное рабочее давление, </w:t>
            </w:r>
            <w:r w:rsidR="005C5979">
              <w:rPr>
                <w:rFonts w:ascii="Times New Roman" w:hAnsi="Times New Roman" w:cs="Times New Roman"/>
              </w:rPr>
              <w:t>которое может быть достигнуто в точке установки СИ</w:t>
            </w:r>
            <w:r w:rsidR="00980736">
              <w:rPr>
                <w:rFonts w:ascii="Times New Roman" w:hAnsi="Times New Roman" w:cs="Times New Roman"/>
              </w:rPr>
              <w:t>, МПа</w:t>
            </w:r>
          </w:p>
        </w:tc>
        <w:tc>
          <w:tcPr>
            <w:tcW w:w="1157" w:type="dxa"/>
          </w:tcPr>
          <w:p w14:paraId="2455C750" w14:textId="7378DFA4" w:rsidR="00980736" w:rsidRPr="00980736" w:rsidRDefault="00576364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0736" w:rsidRPr="00980736" w14:paraId="3B70FD85" w14:textId="77777777" w:rsidTr="00980736">
        <w:tc>
          <w:tcPr>
            <w:tcW w:w="6080" w:type="dxa"/>
            <w:gridSpan w:val="3"/>
          </w:tcPr>
          <w:p w14:paraId="73B6D532" w14:textId="77777777" w:rsid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.4</w:t>
            </w:r>
            <w:r w:rsidR="00980736">
              <w:rPr>
                <w:rFonts w:ascii="Times New Roman" w:hAnsi="Times New Roman" w:cs="Times New Roman"/>
              </w:rPr>
              <w:t xml:space="preserve"> Наличие и характеристики источника электропитания:</w:t>
            </w:r>
          </w:p>
        </w:tc>
        <w:tc>
          <w:tcPr>
            <w:tcW w:w="4984" w:type="dxa"/>
            <w:gridSpan w:val="2"/>
          </w:tcPr>
          <w:p w14:paraId="481DD494" w14:textId="44D8179D" w:rsidR="00980736" w:rsidRPr="00980736" w:rsidRDefault="00576364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220В/50Гц</w:t>
            </w:r>
          </w:p>
        </w:tc>
      </w:tr>
      <w:tr w:rsidR="002B13A7" w:rsidRPr="00980736" w14:paraId="2B175521" w14:textId="77777777" w:rsidTr="00E86270">
        <w:tc>
          <w:tcPr>
            <w:tcW w:w="11064" w:type="dxa"/>
            <w:gridSpan w:val="5"/>
          </w:tcPr>
          <w:p w14:paraId="78BAA34A" w14:textId="77777777" w:rsidR="002B13A7" w:rsidRDefault="00F5385C" w:rsidP="00F5385C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B13A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="002B13A7">
              <w:rPr>
                <w:rFonts w:ascii="Times New Roman" w:hAnsi="Times New Roman" w:cs="Times New Roman"/>
              </w:rPr>
              <w:t xml:space="preserve"> Исполнение СИ: </w:t>
            </w:r>
          </w:p>
        </w:tc>
      </w:tr>
      <w:tr w:rsidR="002B13A7" w:rsidRPr="00980736" w14:paraId="2468D019" w14:textId="77777777" w:rsidTr="002B13A7">
        <w:trPr>
          <w:trHeight w:val="486"/>
        </w:trPr>
        <w:tc>
          <w:tcPr>
            <w:tcW w:w="2252" w:type="dxa"/>
            <w:vAlign w:val="center"/>
          </w:tcPr>
          <w:p w14:paraId="3929A795" w14:textId="77777777" w:rsidR="002B13A7" w:rsidRDefault="002B13A7" w:rsidP="002B13A7">
            <w:pPr>
              <w:spacing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Стационарное:</w:t>
            </w:r>
          </w:p>
        </w:tc>
        <w:tc>
          <w:tcPr>
            <w:tcW w:w="1134" w:type="dxa"/>
            <w:vAlign w:val="center"/>
          </w:tcPr>
          <w:p w14:paraId="0E0EDBBE" w14:textId="0BDC65DC" w:rsidR="002B13A7" w:rsidRDefault="00576364" w:rsidP="002B13A7">
            <w:pPr>
              <w:spacing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5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8" w:name="Флажок54"/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8"/>
          </w:p>
        </w:tc>
        <w:tc>
          <w:tcPr>
            <w:tcW w:w="6521" w:type="dxa"/>
            <w:gridSpan w:val="2"/>
            <w:vAlign w:val="center"/>
          </w:tcPr>
          <w:p w14:paraId="6B10CEFA" w14:textId="77777777" w:rsidR="002B13A7" w:rsidRDefault="002B13A7" w:rsidP="002B13A7">
            <w:pPr>
              <w:spacing w:line="240" w:lineRule="auto"/>
              <w:ind w:right="74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Мобильное:</w:t>
            </w:r>
          </w:p>
        </w:tc>
        <w:tc>
          <w:tcPr>
            <w:tcW w:w="1157" w:type="dxa"/>
            <w:vAlign w:val="center"/>
          </w:tcPr>
          <w:p w14:paraId="7EE14D8B" w14:textId="77777777" w:rsidR="002B13A7" w:rsidRDefault="00A87567" w:rsidP="002B13A7">
            <w:pPr>
              <w:spacing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Флажок53"/>
            <w:r w:rsidR="002B13A7"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9"/>
          </w:p>
        </w:tc>
      </w:tr>
      <w:tr w:rsidR="00DB1E60" w:rsidRPr="00980736" w14:paraId="0C5851CB" w14:textId="77777777" w:rsidTr="00E86270">
        <w:tc>
          <w:tcPr>
            <w:tcW w:w="11064" w:type="dxa"/>
            <w:gridSpan w:val="5"/>
          </w:tcPr>
          <w:p w14:paraId="640419A2" w14:textId="77777777" w:rsidR="00DB1E60" w:rsidRPr="00980736" w:rsidRDefault="00F5385C" w:rsidP="002B13A7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B1E60">
              <w:rPr>
                <w:rFonts w:ascii="Times New Roman" w:hAnsi="Times New Roman" w:cs="Times New Roman"/>
              </w:rPr>
              <w:t>.</w:t>
            </w:r>
            <w:r w:rsidR="002B13A7">
              <w:rPr>
                <w:rFonts w:ascii="Times New Roman" w:hAnsi="Times New Roman" w:cs="Times New Roman"/>
              </w:rPr>
              <w:t>6</w:t>
            </w:r>
            <w:r w:rsidR="00DB1E60">
              <w:rPr>
                <w:rFonts w:ascii="Times New Roman" w:hAnsi="Times New Roman" w:cs="Times New Roman"/>
              </w:rPr>
              <w:t>. Место предполагаемой установки первичного преобразователя расхода (технологического блока установки измерительной) СИ:</w:t>
            </w:r>
          </w:p>
        </w:tc>
      </w:tr>
      <w:tr w:rsidR="00DB1E60" w:rsidRPr="00980736" w14:paraId="5F850C18" w14:textId="77777777" w:rsidTr="00DB1E60">
        <w:tc>
          <w:tcPr>
            <w:tcW w:w="9907" w:type="dxa"/>
            <w:gridSpan w:val="4"/>
          </w:tcPr>
          <w:p w14:paraId="3346887A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неотапливаемом помещении</w:t>
            </w:r>
          </w:p>
        </w:tc>
        <w:tc>
          <w:tcPr>
            <w:tcW w:w="1157" w:type="dxa"/>
          </w:tcPr>
          <w:p w14:paraId="33EE7ED9" w14:textId="77777777" w:rsidR="00DB1E60" w:rsidRPr="00980736" w:rsidRDefault="00A87567" w:rsidP="00B32066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Флажок13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0"/>
          </w:p>
        </w:tc>
      </w:tr>
      <w:tr w:rsidR="00DB1E60" w:rsidRPr="00980736" w14:paraId="486A9074" w14:textId="77777777" w:rsidTr="00DB1E60">
        <w:tc>
          <w:tcPr>
            <w:tcW w:w="9907" w:type="dxa"/>
            <w:gridSpan w:val="4"/>
          </w:tcPr>
          <w:p w14:paraId="0E2DD694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отапливаемом помещении</w:t>
            </w:r>
          </w:p>
        </w:tc>
        <w:tc>
          <w:tcPr>
            <w:tcW w:w="1157" w:type="dxa"/>
          </w:tcPr>
          <w:p w14:paraId="0F8DA7C9" w14:textId="77777777" w:rsidR="00DB1E60" w:rsidRPr="00980736" w:rsidRDefault="00A87567" w:rsidP="00B32066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Флажок14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1"/>
          </w:p>
        </w:tc>
      </w:tr>
      <w:tr w:rsidR="00DB1E60" w:rsidRPr="00980736" w14:paraId="18652A62" w14:textId="77777777" w:rsidTr="00DB1E60">
        <w:tc>
          <w:tcPr>
            <w:tcW w:w="9907" w:type="dxa"/>
            <w:gridSpan w:val="4"/>
          </w:tcPr>
          <w:p w14:paraId="3B348217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на устье добывающей нефтяной скважины</w:t>
            </w:r>
          </w:p>
        </w:tc>
        <w:tc>
          <w:tcPr>
            <w:tcW w:w="1157" w:type="dxa"/>
            <w:vAlign w:val="center"/>
          </w:tcPr>
          <w:p w14:paraId="686F7EED" w14:textId="7DE26413" w:rsidR="00DB1E60" w:rsidRPr="00980736" w:rsidRDefault="00576364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2" w:name="Флажок15"/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2"/>
          </w:p>
        </w:tc>
      </w:tr>
      <w:tr w:rsidR="00DB1E60" w:rsidRPr="00980736" w14:paraId="4EAD60CD" w14:textId="77777777" w:rsidTr="00DB1E60">
        <w:tc>
          <w:tcPr>
            <w:tcW w:w="9907" w:type="dxa"/>
            <w:gridSpan w:val="4"/>
          </w:tcPr>
          <w:p w14:paraId="7C17B4BC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 xml:space="preserve">в групповой замерной установке </w:t>
            </w:r>
          </w:p>
        </w:tc>
        <w:tc>
          <w:tcPr>
            <w:tcW w:w="1157" w:type="dxa"/>
            <w:vAlign w:val="center"/>
          </w:tcPr>
          <w:p w14:paraId="347D86E9" w14:textId="77777777" w:rsidR="00DB1E60" w:rsidRPr="00980736" w:rsidRDefault="00A87567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Флажок16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3"/>
          </w:p>
        </w:tc>
      </w:tr>
      <w:tr w:rsidR="00DB1E60" w:rsidRPr="00980736" w14:paraId="02DB6840" w14:textId="77777777" w:rsidTr="00DB1E60">
        <w:tc>
          <w:tcPr>
            <w:tcW w:w="9907" w:type="dxa"/>
            <w:gridSpan w:val="4"/>
          </w:tcPr>
          <w:p w14:paraId="6C676F3D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составе блок гребенки</w:t>
            </w:r>
          </w:p>
        </w:tc>
        <w:tc>
          <w:tcPr>
            <w:tcW w:w="1157" w:type="dxa"/>
            <w:vAlign w:val="center"/>
          </w:tcPr>
          <w:p w14:paraId="57235E09" w14:textId="77777777" w:rsidR="00DB1E60" w:rsidRPr="00980736" w:rsidRDefault="00A87567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Флажок17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</w:rPr>
            </w:r>
            <w:r w:rsidR="00244EDF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4"/>
          </w:p>
        </w:tc>
      </w:tr>
      <w:tr w:rsidR="00DB1E60" w:rsidRPr="00980736" w14:paraId="1E5F391C" w14:textId="77777777" w:rsidTr="00DB1E60">
        <w:tc>
          <w:tcPr>
            <w:tcW w:w="9907" w:type="dxa"/>
            <w:gridSpan w:val="4"/>
            <w:tcBorders>
              <w:bottom w:val="single" w:sz="36" w:space="0" w:color="auto"/>
            </w:tcBorders>
          </w:tcPr>
          <w:p w14:paraId="363AFEB9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примерное расстояние от устья нефтяной скважины до места монтажа СИ, м</w:t>
            </w:r>
          </w:p>
        </w:tc>
        <w:tc>
          <w:tcPr>
            <w:tcW w:w="1157" w:type="dxa"/>
            <w:tcBorders>
              <w:bottom w:val="single" w:sz="36" w:space="0" w:color="auto"/>
            </w:tcBorders>
          </w:tcPr>
          <w:p w14:paraId="104ABDC7" w14:textId="77777777" w:rsidR="00DB1E60" w:rsidRPr="00980736" w:rsidRDefault="00DB1E60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</w:p>
        </w:tc>
      </w:tr>
    </w:tbl>
    <w:p w14:paraId="461EBB64" w14:textId="77777777" w:rsidR="002F273F" w:rsidRDefault="002F273F" w:rsidP="00663947">
      <w:pPr>
        <w:pStyle w:val="aa"/>
        <w:numPr>
          <w:ilvl w:val="0"/>
          <w:numId w:val="6"/>
        </w:numPr>
        <w:tabs>
          <w:tab w:val="left" w:pos="426"/>
        </w:tabs>
        <w:spacing w:before="120" w:after="160" w:line="240" w:lineRule="auto"/>
        <w:ind w:right="-17"/>
        <w:rPr>
          <w:rFonts w:ascii="Times New Roman" w:hAnsi="Times New Roman" w:cs="Times New Roman"/>
          <w:b/>
        </w:rPr>
      </w:pPr>
      <w:r w:rsidRPr="002F273F">
        <w:rPr>
          <w:rFonts w:ascii="Times New Roman" w:hAnsi="Times New Roman" w:cs="Times New Roman"/>
          <w:b/>
        </w:rPr>
        <w:t>Требования к вторичному преобразователю (контроллеру)</w:t>
      </w:r>
    </w:p>
    <w:p w14:paraId="2407CB77" w14:textId="77777777" w:rsidR="004914A9" w:rsidRDefault="004914A9" w:rsidP="003140B1">
      <w:pPr>
        <w:pStyle w:val="aa"/>
        <w:numPr>
          <w:ilvl w:val="1"/>
          <w:numId w:val="6"/>
        </w:numPr>
        <w:tabs>
          <w:tab w:val="left" w:pos="426"/>
        </w:tabs>
        <w:spacing w:before="120" w:after="160" w:line="240" w:lineRule="auto"/>
        <w:ind w:left="0" w:right="-17" w:firstLine="1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Исполнение контроллера: </w:t>
      </w:r>
    </w:p>
    <w:p w14:paraId="5A15496E" w14:textId="77777777" w:rsidR="004914A9" w:rsidRDefault="004914A9" w:rsidP="004914A9">
      <w:pPr>
        <w:pStyle w:val="aa"/>
        <w:tabs>
          <w:tab w:val="left" w:pos="426"/>
        </w:tabs>
        <w:spacing w:before="120" w:after="160" w:line="240" w:lineRule="auto"/>
        <w:ind w:left="1080" w:right="-17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Borders>
          <w:top w:val="single" w:sz="36" w:space="0" w:color="auto"/>
        </w:tblBorders>
        <w:tblLook w:val="04A0" w:firstRow="1" w:lastRow="0" w:firstColumn="1" w:lastColumn="0" w:noHBand="0" w:noVBand="1"/>
      </w:tblPr>
      <w:tblGrid>
        <w:gridCol w:w="2200"/>
        <w:gridCol w:w="469"/>
        <w:gridCol w:w="1967"/>
        <w:gridCol w:w="469"/>
        <w:gridCol w:w="1553"/>
        <w:gridCol w:w="567"/>
        <w:gridCol w:w="3150"/>
        <w:gridCol w:w="565"/>
      </w:tblGrid>
      <w:tr w:rsidR="003140B1" w14:paraId="2F5C2EFE" w14:textId="77777777" w:rsidTr="003140B1">
        <w:tc>
          <w:tcPr>
            <w:tcW w:w="2200" w:type="dxa"/>
            <w:vAlign w:val="center"/>
          </w:tcPr>
          <w:p w14:paraId="7DAED973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 w:rsidRPr="003140B1">
              <w:rPr>
                <w:rFonts w:ascii="Times New Roman" w:hAnsi="Times New Roman" w:cs="Times New Roman"/>
              </w:rPr>
              <w:t>Общепромышленное</w:t>
            </w:r>
          </w:p>
        </w:tc>
        <w:tc>
          <w:tcPr>
            <w:tcW w:w="469" w:type="dxa"/>
            <w:vAlign w:val="center"/>
          </w:tcPr>
          <w:p w14:paraId="37D8FE79" w14:textId="77777777" w:rsidR="004914A9" w:rsidRDefault="00A87567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Флажок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Флажок50"/>
            <w:r w:rsidR="003140B1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  <w:b/>
              </w:rPr>
            </w:r>
            <w:r w:rsidR="00244EDF"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5"/>
          </w:p>
        </w:tc>
        <w:tc>
          <w:tcPr>
            <w:tcW w:w="1967" w:type="dxa"/>
            <w:vAlign w:val="center"/>
          </w:tcPr>
          <w:p w14:paraId="1AA73ECD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Взрывобезопасное</w:t>
            </w:r>
          </w:p>
        </w:tc>
        <w:tc>
          <w:tcPr>
            <w:tcW w:w="469" w:type="dxa"/>
            <w:vAlign w:val="center"/>
          </w:tcPr>
          <w:p w14:paraId="1D2105F5" w14:textId="3A602F15" w:rsidR="004914A9" w:rsidRDefault="00576364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Флажок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6" w:name="Флажок51"/>
            <w:r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="00244EDF">
              <w:rPr>
                <w:rFonts w:ascii="Times New Roman" w:hAnsi="Times New Roman" w:cs="Times New Roman"/>
                <w:b/>
              </w:rPr>
            </w:r>
            <w:r w:rsidR="00244EDF"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6"/>
          </w:p>
        </w:tc>
        <w:tc>
          <w:tcPr>
            <w:tcW w:w="1553" w:type="dxa"/>
            <w:vAlign w:val="center"/>
          </w:tcPr>
          <w:p w14:paraId="16EE466C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выходных каналов</w:t>
            </w:r>
          </w:p>
        </w:tc>
        <w:tc>
          <w:tcPr>
            <w:tcW w:w="567" w:type="dxa"/>
            <w:vAlign w:val="center"/>
          </w:tcPr>
          <w:p w14:paraId="4E105C79" w14:textId="77777777" w:rsidR="004914A9" w:rsidRDefault="004914A9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vAlign w:val="center"/>
          </w:tcPr>
          <w:p w14:paraId="64B8737C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Примерное расстояние от первичного преобразователя СИ до контроллера, м</w:t>
            </w:r>
          </w:p>
        </w:tc>
        <w:tc>
          <w:tcPr>
            <w:tcW w:w="565" w:type="dxa"/>
            <w:vAlign w:val="center"/>
          </w:tcPr>
          <w:p w14:paraId="13333A9C" w14:textId="155C4A83" w:rsidR="004914A9" w:rsidRDefault="00576364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14:paraId="7E838236" w14:textId="77777777" w:rsidR="004914A9" w:rsidRPr="00F5385C" w:rsidRDefault="004914A9" w:rsidP="00663947">
      <w:pPr>
        <w:pStyle w:val="aa"/>
        <w:numPr>
          <w:ilvl w:val="0"/>
          <w:numId w:val="14"/>
        </w:numPr>
        <w:tabs>
          <w:tab w:val="left" w:pos="426"/>
        </w:tabs>
        <w:spacing w:before="120" w:after="160" w:line="240" w:lineRule="auto"/>
        <w:ind w:right="-17"/>
        <w:rPr>
          <w:rFonts w:ascii="Times New Roman" w:hAnsi="Times New Roman" w:cs="Times New Roman"/>
          <w:b/>
        </w:rPr>
      </w:pPr>
      <w:r w:rsidRPr="00F5385C">
        <w:rPr>
          <w:rFonts w:ascii="Times New Roman" w:hAnsi="Times New Roman" w:cs="Times New Roman"/>
          <w:b/>
        </w:rPr>
        <w:t>Место установки контроллера:</w:t>
      </w:r>
    </w:p>
    <w:tbl>
      <w:tblPr>
        <w:tblStyle w:val="TableGrid"/>
        <w:tblW w:w="5000" w:type="pct"/>
        <w:tblInd w:w="0" w:type="dxa"/>
        <w:tblBorders>
          <w:top w:val="single" w:sz="4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6" w:type="dxa"/>
          <w:right w:w="115" w:type="dxa"/>
        </w:tblCellMar>
        <w:tblLook w:val="04A0" w:firstRow="1" w:lastRow="0" w:firstColumn="1" w:lastColumn="0" w:noHBand="0" w:noVBand="1"/>
      </w:tblPr>
      <w:tblGrid>
        <w:gridCol w:w="2194"/>
        <w:gridCol w:w="582"/>
        <w:gridCol w:w="2209"/>
        <w:gridCol w:w="582"/>
        <w:gridCol w:w="2198"/>
        <w:gridCol w:w="575"/>
        <w:gridCol w:w="2189"/>
        <w:gridCol w:w="536"/>
      </w:tblGrid>
      <w:tr w:rsidR="0050513D" w14:paraId="7FBC3BE1" w14:textId="77777777" w:rsidTr="00DB1E60">
        <w:trPr>
          <w:trHeight w:val="610"/>
        </w:trPr>
        <w:tc>
          <w:tcPr>
            <w:tcW w:w="991" w:type="pct"/>
          </w:tcPr>
          <w:p w14:paraId="16275DD0" w14:textId="77777777" w:rsidR="0050513D" w:rsidRPr="0050513D" w:rsidRDefault="0050513D" w:rsidP="0050513D">
            <w:pPr>
              <w:pStyle w:val="a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513D">
              <w:rPr>
                <w:rFonts w:ascii="Times New Roman" w:hAnsi="Times New Roman" w:cs="Times New Roman"/>
                <w:sz w:val="20"/>
                <w:szCs w:val="20"/>
              </w:rPr>
              <w:t xml:space="preserve">на преобразователе расхода. </w:t>
            </w:r>
          </w:p>
        </w:tc>
        <w:tc>
          <w:tcPr>
            <w:tcW w:w="263" w:type="pct"/>
            <w:vAlign w:val="center"/>
          </w:tcPr>
          <w:p w14:paraId="7F46A257" w14:textId="77777777" w:rsidR="0050513D" w:rsidRDefault="00A87567" w:rsidP="0050513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fldChar w:fldCharType="begin">
                <w:ffData>
                  <w:name w:val="Флажок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13D">
              <w:rPr>
                <w:rFonts w:ascii="Times New Roman" w:eastAsia="Times New Roman" w:hAnsi="Times New Roman" w:cs="Times New Roman"/>
                <w:sz w:val="20"/>
              </w:rPr>
              <w:instrText xml:space="preserve"> </w:instrText>
            </w:r>
            <w:bookmarkStart w:id="27" w:name="Флажок37"/>
            <w:r w:rsidR="0050513D">
              <w:rPr>
                <w:rFonts w:ascii="Times New Roman" w:eastAsia="Times New Roman" w:hAnsi="Times New Roman" w:cs="Times New Roman"/>
                <w:sz w:val="20"/>
              </w:rPr>
              <w:instrText xml:space="preserve">FORMCHECKBOX </w:instrText>
            </w:r>
            <w:r w:rsidR="00244EDF">
              <w:rPr>
                <w:rFonts w:ascii="Times New Roman" w:eastAsia="Times New Roman" w:hAnsi="Times New Roman" w:cs="Times New Roman"/>
                <w:sz w:val="20"/>
              </w:rPr>
            </w:r>
            <w:r w:rsidR="00244EDF">
              <w:rPr>
                <w:rFonts w:ascii="Times New Roman" w:eastAsia="Times New Roman" w:hAnsi="Times New Roman" w:cs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</w:rPr>
              <w:fldChar w:fldCharType="end"/>
            </w:r>
            <w:bookmarkEnd w:id="27"/>
          </w:p>
        </w:tc>
        <w:tc>
          <w:tcPr>
            <w:tcW w:w="998" w:type="pct"/>
            <w:vAlign w:val="center"/>
          </w:tcPr>
          <w:p w14:paraId="53CEE322" w14:textId="77777777" w:rsidR="0050513D" w:rsidRDefault="0050513D">
            <w:r>
              <w:rPr>
                <w:rFonts w:ascii="Times New Roman" w:eastAsia="Times New Roman" w:hAnsi="Times New Roman" w:cs="Times New Roman"/>
                <w:sz w:val="20"/>
              </w:rPr>
              <w:t>в отапливаемом помещении</w:t>
            </w:r>
          </w:p>
        </w:tc>
        <w:tc>
          <w:tcPr>
            <w:tcW w:w="263" w:type="pct"/>
            <w:vAlign w:val="center"/>
          </w:tcPr>
          <w:p w14:paraId="42EC6F2F" w14:textId="77777777" w:rsidR="0050513D" w:rsidRDefault="00A87567" w:rsidP="00B32066">
            <w:pPr>
              <w:jc w:val="center"/>
            </w:pPr>
            <w: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13D">
              <w:instrText xml:space="preserve"> </w:instrText>
            </w:r>
            <w:bookmarkStart w:id="28" w:name="Флажок18"/>
            <w:r w:rsidR="0050513D">
              <w:instrText xml:space="preserve">FORMCHECKBOX </w:instrText>
            </w:r>
            <w:r w:rsidR="00244EDF">
              <w:fldChar w:fldCharType="separate"/>
            </w:r>
            <w:r>
              <w:fldChar w:fldCharType="end"/>
            </w:r>
            <w:bookmarkEnd w:id="28"/>
          </w:p>
        </w:tc>
        <w:tc>
          <w:tcPr>
            <w:tcW w:w="993" w:type="pct"/>
            <w:vAlign w:val="center"/>
          </w:tcPr>
          <w:p w14:paraId="03724421" w14:textId="77777777" w:rsidR="0050513D" w:rsidRDefault="0050513D">
            <w:r>
              <w:rPr>
                <w:rFonts w:ascii="Times New Roman" w:eastAsia="Times New Roman" w:hAnsi="Times New Roman" w:cs="Times New Roman"/>
                <w:sz w:val="20"/>
              </w:rPr>
              <w:t>в неотапливаемом помещении</w:t>
            </w:r>
          </w:p>
        </w:tc>
        <w:tc>
          <w:tcPr>
            <w:tcW w:w="260" w:type="pct"/>
            <w:vAlign w:val="center"/>
          </w:tcPr>
          <w:p w14:paraId="51AC6899" w14:textId="77777777" w:rsidR="0050513D" w:rsidRDefault="00A87567" w:rsidP="00B32066">
            <w:pPr>
              <w:jc w:val="center"/>
            </w:pPr>
            <w:r>
              <w:fldChar w:fldCharType="begin">
                <w:ffData>
                  <w:name w:val="Флажок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Флажок19"/>
            <w:r w:rsidR="0050513D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29"/>
          </w:p>
        </w:tc>
        <w:tc>
          <w:tcPr>
            <w:tcW w:w="989" w:type="pct"/>
            <w:vAlign w:val="center"/>
          </w:tcPr>
          <w:p w14:paraId="5E35A1C7" w14:textId="77777777" w:rsidR="0050513D" w:rsidRDefault="00DB1E60" w:rsidP="00DB1E60">
            <w:r>
              <w:rPr>
                <w:rFonts w:ascii="Times New Roman" w:eastAsia="Times New Roman" w:hAnsi="Times New Roman" w:cs="Times New Roman"/>
                <w:sz w:val="20"/>
              </w:rPr>
              <w:t>на открытом пространстве</w:t>
            </w:r>
          </w:p>
        </w:tc>
        <w:tc>
          <w:tcPr>
            <w:tcW w:w="242" w:type="pct"/>
            <w:vAlign w:val="center"/>
          </w:tcPr>
          <w:p w14:paraId="4A8C3439" w14:textId="3DBDF9B0" w:rsidR="0050513D" w:rsidRDefault="00576364" w:rsidP="00B32066">
            <w:pPr>
              <w:jc w:val="center"/>
            </w:pPr>
            <w:r>
              <w:fldChar w:fldCharType="begin">
                <w:ffData>
                  <w:name w:val="Флажок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0" w:name="Флажок20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0"/>
          </w:p>
        </w:tc>
      </w:tr>
    </w:tbl>
    <w:p w14:paraId="73522A62" w14:textId="77777777" w:rsidR="00BE5AF4" w:rsidRDefault="00663947" w:rsidP="00B32066">
      <w:pPr>
        <w:spacing w:before="120" w:after="175"/>
        <w:ind w:left="11" w:right="-17" w:hanging="11"/>
      </w:pPr>
      <w:r>
        <w:rPr>
          <w:rFonts w:ascii="Times New Roman" w:eastAsia="Times New Roman" w:hAnsi="Times New Roman" w:cs="Times New Roman"/>
          <w:b/>
        </w:rPr>
        <w:t>8</w:t>
      </w:r>
      <w:r w:rsidR="002F273F">
        <w:rPr>
          <w:rFonts w:ascii="Times New Roman" w:eastAsia="Times New Roman" w:hAnsi="Times New Roman" w:cs="Times New Roman"/>
          <w:b/>
        </w:rPr>
        <w:t>.</w:t>
      </w:r>
      <w:r w:rsidR="00F5385C">
        <w:rPr>
          <w:rFonts w:ascii="Times New Roman" w:eastAsia="Times New Roman" w:hAnsi="Times New Roman" w:cs="Times New Roman"/>
          <w:b/>
        </w:rPr>
        <w:t>1</w:t>
      </w:r>
      <w:r w:rsidR="002F273F">
        <w:rPr>
          <w:rFonts w:ascii="Times New Roman" w:eastAsia="Times New Roman" w:hAnsi="Times New Roman" w:cs="Times New Roman"/>
          <w:b/>
        </w:rPr>
        <w:t xml:space="preserve"> </w:t>
      </w:r>
      <w:r w:rsidR="004A6314">
        <w:rPr>
          <w:rFonts w:ascii="Times New Roman" w:eastAsia="Times New Roman" w:hAnsi="Times New Roman" w:cs="Times New Roman"/>
          <w:b/>
        </w:rPr>
        <w:t>Требования к набору дополнительных пользовательских функций:</w:t>
      </w:r>
    </w:p>
    <w:tbl>
      <w:tblPr>
        <w:tblStyle w:val="TableGrid"/>
        <w:tblW w:w="11167" w:type="dxa"/>
        <w:tblInd w:w="-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872"/>
        <w:gridCol w:w="2969"/>
        <w:gridCol w:w="660"/>
        <w:gridCol w:w="2434"/>
        <w:gridCol w:w="1119"/>
        <w:gridCol w:w="124"/>
        <w:gridCol w:w="1248"/>
      </w:tblGrid>
      <w:tr w:rsidR="00BE5AF4" w14:paraId="2A1E2B63" w14:textId="77777777" w:rsidTr="006765DF">
        <w:trPr>
          <w:trHeight w:val="541"/>
        </w:trPr>
        <w:tc>
          <w:tcPr>
            <w:tcW w:w="2613" w:type="dxa"/>
            <w:gridSpan w:val="2"/>
            <w:vMerge w:val="restart"/>
            <w:vAlign w:val="center"/>
          </w:tcPr>
          <w:p w14:paraId="3230F75A" w14:textId="77777777" w:rsidR="00BE5AF4" w:rsidRDefault="00663947" w:rsidP="006765DF">
            <w:r>
              <w:rPr>
                <w:rFonts w:ascii="Times New Roman" w:eastAsia="Times New Roman" w:hAnsi="Times New Roman" w:cs="Times New Roman"/>
              </w:rPr>
              <w:lastRenderedPageBreak/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.1 </w:t>
            </w:r>
            <w:r w:rsidR="004A6314">
              <w:rPr>
                <w:rFonts w:ascii="Times New Roman" w:eastAsia="Times New Roman" w:hAnsi="Times New Roman" w:cs="Times New Roman"/>
              </w:rPr>
              <w:t>Оперативное снятие информации:</w:t>
            </w:r>
          </w:p>
        </w:tc>
        <w:tc>
          <w:tcPr>
            <w:tcW w:w="2969" w:type="dxa"/>
            <w:vAlign w:val="center"/>
          </w:tcPr>
          <w:p w14:paraId="1B8DF404" w14:textId="77777777" w:rsidR="00BE5AF4" w:rsidRDefault="00DB1E60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en-US"/>
              </w:rPr>
              <w:t>USB</w:t>
            </w:r>
            <w:r w:rsidR="004A6314">
              <w:rPr>
                <w:rFonts w:ascii="Times New Roman" w:eastAsia="Times New Roman" w:hAnsi="Times New Roman" w:cs="Times New Roman"/>
              </w:rPr>
              <w:t>-накопитель</w:t>
            </w:r>
          </w:p>
        </w:tc>
        <w:tc>
          <w:tcPr>
            <w:tcW w:w="3094" w:type="dxa"/>
            <w:gridSpan w:val="2"/>
            <w:vAlign w:val="center"/>
          </w:tcPr>
          <w:p w14:paraId="2FD6F966" w14:textId="77777777" w:rsidR="00BE5AF4" w:rsidRDefault="004A6314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Переносной компьютер</w:t>
            </w:r>
          </w:p>
        </w:tc>
        <w:tc>
          <w:tcPr>
            <w:tcW w:w="2491" w:type="dxa"/>
            <w:gridSpan w:val="3"/>
            <w:vAlign w:val="center"/>
          </w:tcPr>
          <w:p w14:paraId="652A7D84" w14:textId="77777777" w:rsidR="00BE5AF4" w:rsidRDefault="004A6314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визуально</w:t>
            </w:r>
          </w:p>
        </w:tc>
      </w:tr>
      <w:tr w:rsidR="00BE5AF4" w14:paraId="51D9971C" w14:textId="77777777" w:rsidTr="00E30709">
        <w:trPr>
          <w:trHeight w:val="362"/>
        </w:trPr>
        <w:tc>
          <w:tcPr>
            <w:tcW w:w="0" w:type="auto"/>
            <w:gridSpan w:val="2"/>
            <w:vMerge/>
          </w:tcPr>
          <w:p w14:paraId="62734729" w14:textId="77777777" w:rsidR="00BE5AF4" w:rsidRDefault="00BE5AF4"/>
        </w:tc>
        <w:tc>
          <w:tcPr>
            <w:tcW w:w="2969" w:type="dxa"/>
            <w:vAlign w:val="center"/>
          </w:tcPr>
          <w:p w14:paraId="7B7DD3B2" w14:textId="77777777" w:rsidR="00BE5AF4" w:rsidRDefault="00A87567" w:rsidP="00B32066">
            <w:pPr>
              <w:jc w:val="center"/>
            </w:pPr>
            <w:r>
              <w:fldChar w:fldCharType="begin">
                <w:ffData>
                  <w:name w:val="Флажок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2066">
              <w:instrText xml:space="preserve"> </w:instrText>
            </w:r>
            <w:bookmarkStart w:id="31" w:name="Флажок21"/>
            <w:r w:rsidR="00B32066">
              <w:instrText xml:space="preserve">FORMCHECKBOX </w:instrText>
            </w:r>
            <w:r w:rsidR="00244EDF">
              <w:fldChar w:fldCharType="separate"/>
            </w:r>
            <w:r>
              <w:fldChar w:fldCharType="end"/>
            </w:r>
            <w:bookmarkEnd w:id="31"/>
          </w:p>
        </w:tc>
        <w:tc>
          <w:tcPr>
            <w:tcW w:w="3094" w:type="dxa"/>
            <w:gridSpan w:val="2"/>
            <w:vAlign w:val="center"/>
          </w:tcPr>
          <w:p w14:paraId="252F51C5" w14:textId="77777777" w:rsidR="00BE5AF4" w:rsidRDefault="00A87567" w:rsidP="00B32066">
            <w:pPr>
              <w:jc w:val="center"/>
            </w:pPr>
            <w: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Флажок22"/>
            <w:r w:rsidR="00B32066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2"/>
          </w:p>
        </w:tc>
        <w:tc>
          <w:tcPr>
            <w:tcW w:w="2491" w:type="dxa"/>
            <w:gridSpan w:val="3"/>
            <w:vAlign w:val="center"/>
          </w:tcPr>
          <w:p w14:paraId="2360C105" w14:textId="41E6F414" w:rsidR="00BE5AF4" w:rsidRDefault="00576364" w:rsidP="00B32066">
            <w:pPr>
              <w:jc w:val="center"/>
            </w:pPr>
            <w:r>
              <w:fldChar w:fldCharType="begin">
                <w:ffData>
                  <w:name w:val="Флажок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3" w:name="Флажок23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3"/>
          </w:p>
        </w:tc>
      </w:tr>
      <w:tr w:rsidR="00B32066" w14:paraId="06192785" w14:textId="77777777" w:rsidTr="00E30709">
        <w:trPr>
          <w:trHeight w:val="362"/>
        </w:trPr>
        <w:tc>
          <w:tcPr>
            <w:tcW w:w="9919" w:type="dxa"/>
            <w:gridSpan w:val="7"/>
          </w:tcPr>
          <w:p w14:paraId="2386F327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.2 </w:t>
            </w:r>
            <w:r w:rsidR="00B32066">
              <w:rPr>
                <w:rFonts w:ascii="Times New Roman" w:eastAsia="Times New Roman" w:hAnsi="Times New Roman" w:cs="Times New Roman"/>
              </w:rPr>
              <w:t>Наличие местной индикации</w:t>
            </w:r>
          </w:p>
        </w:tc>
        <w:tc>
          <w:tcPr>
            <w:tcW w:w="1248" w:type="dxa"/>
            <w:vAlign w:val="center"/>
          </w:tcPr>
          <w:p w14:paraId="0B2ADAD0" w14:textId="56EB9FAC" w:rsidR="00B32066" w:rsidRDefault="00576364" w:rsidP="00B32066">
            <w:pPr>
              <w:jc w:val="center"/>
            </w:pPr>
            <w:r>
              <w:fldChar w:fldCharType="begin">
                <w:ffData>
                  <w:name w:val="Флажок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4" w:name="Флажок24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4"/>
          </w:p>
        </w:tc>
      </w:tr>
      <w:tr w:rsidR="00B32066" w14:paraId="6AA65DA0" w14:textId="77777777" w:rsidTr="00E30709">
        <w:trPr>
          <w:trHeight w:val="362"/>
        </w:trPr>
        <w:tc>
          <w:tcPr>
            <w:tcW w:w="9919" w:type="dxa"/>
            <w:gridSpan w:val="7"/>
          </w:tcPr>
          <w:p w14:paraId="0E0DD783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.3 </w:t>
            </w:r>
            <w:r w:rsidR="00B32066">
              <w:rPr>
                <w:rFonts w:ascii="Times New Roman" w:eastAsia="Times New Roman" w:hAnsi="Times New Roman" w:cs="Times New Roman"/>
              </w:rPr>
              <w:t>Шкаф теплоизолированный для размещения контроллера</w:t>
            </w:r>
          </w:p>
        </w:tc>
        <w:tc>
          <w:tcPr>
            <w:tcW w:w="1248" w:type="dxa"/>
            <w:vAlign w:val="center"/>
          </w:tcPr>
          <w:p w14:paraId="441166ED" w14:textId="4C06ED31" w:rsidR="00B32066" w:rsidRDefault="00576364" w:rsidP="00B32066">
            <w:pPr>
              <w:jc w:val="center"/>
            </w:pPr>
            <w:r>
              <w:fldChar w:fldCharType="begin">
                <w:ffData>
                  <w:name w:val="Флажок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5" w:name="Флажок25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5"/>
          </w:p>
        </w:tc>
      </w:tr>
      <w:tr w:rsidR="00B32066" w14:paraId="30A1008F" w14:textId="77777777" w:rsidTr="005344F9">
        <w:trPr>
          <w:trHeight w:val="537"/>
        </w:trPr>
        <w:tc>
          <w:tcPr>
            <w:tcW w:w="1741" w:type="dxa"/>
            <w:vAlign w:val="center"/>
          </w:tcPr>
          <w:p w14:paraId="0B62A090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.4 </w:t>
            </w:r>
            <w:r w:rsidR="00B32066">
              <w:rPr>
                <w:rFonts w:ascii="Times New Roman" w:eastAsia="Times New Roman" w:hAnsi="Times New Roman" w:cs="Times New Roman"/>
              </w:rPr>
              <w:t>Другое:</w:t>
            </w:r>
          </w:p>
        </w:tc>
        <w:tc>
          <w:tcPr>
            <w:tcW w:w="9426" w:type="dxa"/>
            <w:gridSpan w:val="7"/>
          </w:tcPr>
          <w:p w14:paraId="61B67B31" w14:textId="77777777" w:rsidR="00B32066" w:rsidRDefault="00B32066"/>
        </w:tc>
      </w:tr>
      <w:tr w:rsidR="006765DF" w14:paraId="19863711" w14:textId="77777777" w:rsidTr="00E86270">
        <w:trPr>
          <w:trHeight w:val="362"/>
        </w:trPr>
        <w:tc>
          <w:tcPr>
            <w:tcW w:w="11167" w:type="dxa"/>
            <w:gridSpan w:val="8"/>
          </w:tcPr>
          <w:p w14:paraId="2B9F4E29" w14:textId="77777777" w:rsidR="006765DF" w:rsidRDefault="00663947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.5  Способ передачи информации:</w:t>
            </w:r>
          </w:p>
        </w:tc>
      </w:tr>
      <w:tr w:rsidR="006765DF" w14:paraId="54E7B2FA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4CFB352E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.5.1 по физической линии связи</w:t>
            </w:r>
          </w:p>
        </w:tc>
        <w:tc>
          <w:tcPr>
            <w:tcW w:w="1248" w:type="dxa"/>
            <w:vAlign w:val="center"/>
          </w:tcPr>
          <w:p w14:paraId="5C3413C7" w14:textId="6A2F5B2B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6" w:name="Флажок30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6"/>
          </w:p>
        </w:tc>
      </w:tr>
      <w:tr w:rsidR="006765DF" w14:paraId="405CD171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57C9FA0F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.5.2 по радиоканалу</w:t>
            </w:r>
          </w:p>
        </w:tc>
        <w:tc>
          <w:tcPr>
            <w:tcW w:w="1248" w:type="dxa"/>
            <w:vAlign w:val="center"/>
          </w:tcPr>
          <w:p w14:paraId="7A8AF819" w14:textId="77777777" w:rsidR="006765DF" w:rsidRDefault="00A87567" w:rsidP="006765DF">
            <w:pPr>
              <w:jc w:val="center"/>
            </w:pPr>
            <w:r>
              <w:fldChar w:fldCharType="begin">
                <w:ffData>
                  <w:name w:val="Флажок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Флажок31"/>
            <w:r w:rsidR="006765DF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7"/>
          </w:p>
        </w:tc>
      </w:tr>
      <w:tr w:rsidR="006765DF" w14:paraId="6A5F7219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43DBA75B" w14:textId="77777777" w:rsidR="006765DF" w:rsidRDefault="00663947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.5.3 протокол обмена (форма)</w:t>
            </w:r>
          </w:p>
        </w:tc>
        <w:tc>
          <w:tcPr>
            <w:tcW w:w="1248" w:type="dxa"/>
            <w:vAlign w:val="center"/>
          </w:tcPr>
          <w:p w14:paraId="5CB01696" w14:textId="77777777" w:rsidR="006765DF" w:rsidRDefault="00A87567" w:rsidP="006765DF">
            <w:pPr>
              <w:jc w:val="center"/>
            </w:pPr>
            <w:r>
              <w:fldChar w:fldCharType="begin">
                <w:ffData>
                  <w:name w:val="Флажок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Флажок32"/>
            <w:r w:rsidR="006765DF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8"/>
          </w:p>
        </w:tc>
      </w:tr>
      <w:tr w:rsidR="006765DF" w14:paraId="757F5440" w14:textId="77777777" w:rsidTr="00E86270">
        <w:trPr>
          <w:trHeight w:val="506"/>
        </w:trPr>
        <w:tc>
          <w:tcPr>
            <w:tcW w:w="11167" w:type="dxa"/>
            <w:gridSpan w:val="8"/>
            <w:vAlign w:val="center"/>
          </w:tcPr>
          <w:p w14:paraId="6AA921B7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.6 Вид сигнала передачи информации:</w:t>
            </w:r>
          </w:p>
        </w:tc>
      </w:tr>
      <w:tr w:rsidR="006765DF" w14:paraId="4C366A07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30D0153C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.6.1 </w:t>
            </w:r>
            <w:r w:rsidR="00DB1E60">
              <w:rPr>
                <w:rFonts w:ascii="Times New Roman" w:eastAsia="Times New Roman" w:hAnsi="Times New Roman" w:cs="Times New Roman"/>
              </w:rPr>
              <w:t>Ц</w:t>
            </w:r>
            <w:r w:rsidR="006765DF">
              <w:rPr>
                <w:rFonts w:ascii="Times New Roman" w:eastAsia="Times New Roman" w:hAnsi="Times New Roman" w:cs="Times New Roman"/>
              </w:rPr>
              <w:t>ифровой (RS-485, RS-232)</w:t>
            </w:r>
          </w:p>
        </w:tc>
        <w:tc>
          <w:tcPr>
            <w:tcW w:w="1372" w:type="dxa"/>
            <w:gridSpan w:val="2"/>
            <w:vAlign w:val="center"/>
          </w:tcPr>
          <w:p w14:paraId="39CB6D8C" w14:textId="55BA6781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9" w:name="Флажок33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39"/>
          </w:p>
        </w:tc>
      </w:tr>
      <w:tr w:rsidR="00DB1E60" w14:paraId="05DEDE2A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5E8E6409" w14:textId="77777777" w:rsidR="00DB1E60" w:rsidRPr="00DB1E60" w:rsidRDefault="0066394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.6.2 </w:t>
            </w:r>
            <w:r w:rsidR="00DB1E60">
              <w:rPr>
                <w:rFonts w:ascii="Times New Roman" w:eastAsia="Times New Roman" w:hAnsi="Times New Roman" w:cs="Times New Roman"/>
                <w:lang w:val="en-US"/>
              </w:rPr>
              <w:t>Ethernet</w:t>
            </w:r>
          </w:p>
        </w:tc>
        <w:tc>
          <w:tcPr>
            <w:tcW w:w="1372" w:type="dxa"/>
            <w:gridSpan w:val="2"/>
            <w:vAlign w:val="center"/>
          </w:tcPr>
          <w:p w14:paraId="17A090C7" w14:textId="77777777" w:rsidR="00DB1E60" w:rsidRDefault="00A87567" w:rsidP="006765DF">
            <w:pPr>
              <w:jc w:val="center"/>
            </w:pPr>
            <w:r>
              <w:fldChar w:fldCharType="begin">
                <w:ffData>
                  <w:name w:val="Флажок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Флажок52"/>
            <w:r w:rsidR="002B13A7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40"/>
          </w:p>
        </w:tc>
      </w:tr>
      <w:tr w:rsidR="006765DF" w14:paraId="694B6728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51FDA9C1" w14:textId="77777777" w:rsidR="006765DF" w:rsidRDefault="00663947" w:rsidP="00DB1E60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.6.</w:t>
            </w:r>
            <w:r w:rsidR="00DB1E60">
              <w:rPr>
                <w:rFonts w:ascii="Times New Roman" w:eastAsia="Times New Roman" w:hAnsi="Times New Roman" w:cs="Times New Roman"/>
              </w:rPr>
              <w:t>3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 </w:t>
            </w:r>
            <w:r w:rsidR="00DB1E60">
              <w:rPr>
                <w:rFonts w:ascii="Times New Roman" w:eastAsia="Times New Roman" w:hAnsi="Times New Roman" w:cs="Times New Roman"/>
              </w:rPr>
              <w:t>И</w:t>
            </w:r>
            <w:r w:rsidR="006765DF">
              <w:rPr>
                <w:rFonts w:ascii="Times New Roman" w:eastAsia="Times New Roman" w:hAnsi="Times New Roman" w:cs="Times New Roman"/>
              </w:rPr>
              <w:t>мпульсный</w:t>
            </w:r>
          </w:p>
        </w:tc>
        <w:tc>
          <w:tcPr>
            <w:tcW w:w="1372" w:type="dxa"/>
            <w:gridSpan w:val="2"/>
            <w:vAlign w:val="center"/>
          </w:tcPr>
          <w:p w14:paraId="0B66294F" w14:textId="31E568AC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1" w:name="Флажок34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41"/>
          </w:p>
        </w:tc>
      </w:tr>
      <w:tr w:rsidR="006765DF" w14:paraId="30B309C9" w14:textId="77777777" w:rsidTr="005344F9">
        <w:trPr>
          <w:trHeight w:val="506"/>
        </w:trPr>
        <w:tc>
          <w:tcPr>
            <w:tcW w:w="1741" w:type="dxa"/>
            <w:tcBorders>
              <w:bottom w:val="single" w:sz="36" w:space="0" w:color="000000"/>
            </w:tcBorders>
            <w:vAlign w:val="center"/>
          </w:tcPr>
          <w:p w14:paraId="0CC150DC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DB1E60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DB1E60">
              <w:rPr>
                <w:rFonts w:ascii="Times New Roman" w:eastAsia="Times New Roman" w:hAnsi="Times New Roman" w:cs="Times New Roman"/>
              </w:rPr>
              <w:t>.6.4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 </w:t>
            </w:r>
            <w:r w:rsidR="00DB1E60">
              <w:rPr>
                <w:rFonts w:ascii="Times New Roman" w:eastAsia="Times New Roman" w:hAnsi="Times New Roman" w:cs="Times New Roman"/>
              </w:rPr>
              <w:t>Д</w:t>
            </w:r>
            <w:r w:rsidR="006765DF">
              <w:rPr>
                <w:rFonts w:ascii="Times New Roman" w:eastAsia="Times New Roman" w:hAnsi="Times New Roman" w:cs="Times New Roman"/>
              </w:rPr>
              <w:t>ругое:</w:t>
            </w:r>
          </w:p>
        </w:tc>
        <w:tc>
          <w:tcPr>
            <w:tcW w:w="9426" w:type="dxa"/>
            <w:gridSpan w:val="7"/>
            <w:tcBorders>
              <w:bottom w:val="single" w:sz="36" w:space="0" w:color="000000"/>
            </w:tcBorders>
            <w:vAlign w:val="center"/>
          </w:tcPr>
          <w:p w14:paraId="6F47CDE7" w14:textId="77777777" w:rsidR="006765DF" w:rsidRDefault="006765DF" w:rsidP="006765DF">
            <w:pPr>
              <w:jc w:val="center"/>
            </w:pPr>
          </w:p>
        </w:tc>
      </w:tr>
      <w:tr w:rsidR="0091020A" w14:paraId="78B1D68B" w14:textId="77777777" w:rsidTr="005344F9">
        <w:trPr>
          <w:trHeight w:val="362"/>
        </w:trPr>
        <w:tc>
          <w:tcPr>
            <w:tcW w:w="11167" w:type="dxa"/>
            <w:gridSpan w:val="8"/>
            <w:tcBorders>
              <w:top w:val="single" w:sz="36" w:space="0" w:color="000000"/>
              <w:bottom w:val="single" w:sz="36" w:space="0" w:color="000000"/>
            </w:tcBorders>
            <w:vAlign w:val="bottom"/>
          </w:tcPr>
          <w:p w14:paraId="5F8B2907" w14:textId="77777777" w:rsidR="0091020A" w:rsidRPr="0091020A" w:rsidRDefault="0091020A" w:rsidP="00663947">
            <w:pPr>
              <w:pStyle w:val="aa"/>
              <w:numPr>
                <w:ilvl w:val="0"/>
                <w:numId w:val="14"/>
              </w:numPr>
              <w:tabs>
                <w:tab w:val="left" w:pos="280"/>
              </w:tabs>
              <w:spacing w:before="120" w:after="120"/>
              <w:ind w:left="0" w:firstLine="0"/>
              <w:rPr>
                <w:b/>
              </w:rPr>
            </w:pPr>
            <w:r w:rsidRPr="0091020A">
              <w:rPr>
                <w:rFonts w:ascii="Times New Roman" w:eastAsia="Times New Roman" w:hAnsi="Times New Roman" w:cs="Times New Roman"/>
                <w:b/>
              </w:rPr>
              <w:t>Прочие требования</w:t>
            </w:r>
          </w:p>
        </w:tc>
      </w:tr>
      <w:tr w:rsidR="0091020A" w14:paraId="49738B94" w14:textId="77777777" w:rsidTr="00DB1E60">
        <w:trPr>
          <w:trHeight w:val="362"/>
        </w:trPr>
        <w:tc>
          <w:tcPr>
            <w:tcW w:w="6242" w:type="dxa"/>
            <w:gridSpan w:val="4"/>
            <w:vMerge w:val="restart"/>
            <w:tcBorders>
              <w:top w:val="single" w:sz="36" w:space="0" w:color="000000"/>
            </w:tcBorders>
            <w:vAlign w:val="center"/>
          </w:tcPr>
          <w:p w14:paraId="59808D01" w14:textId="77777777" w:rsidR="0091020A" w:rsidRDefault="0091020A" w:rsidP="00663947">
            <w:pPr>
              <w:pStyle w:val="aa"/>
              <w:numPr>
                <w:ilvl w:val="1"/>
                <w:numId w:val="14"/>
              </w:numPr>
              <w:tabs>
                <w:tab w:val="left" w:pos="327"/>
              </w:tabs>
              <w:ind w:left="0" w:firstLine="0"/>
            </w:pPr>
            <w:r w:rsidRPr="0091020A">
              <w:rPr>
                <w:rFonts w:ascii="Times New Roman" w:eastAsia="Times New Roman" w:hAnsi="Times New Roman" w:cs="Times New Roman"/>
              </w:rPr>
              <w:t>Необходимость отбора проб</w:t>
            </w:r>
            <w:r w:rsidR="006765DF">
              <w:rPr>
                <w:rFonts w:ascii="Times New Roman" w:eastAsia="Times New Roman" w:hAnsi="Times New Roman" w:cs="Times New Roman"/>
              </w:rPr>
              <w:t>ы</w:t>
            </w:r>
            <w:r w:rsidRPr="0091020A">
              <w:rPr>
                <w:rFonts w:ascii="Times New Roman" w:eastAsia="Times New Roman" w:hAnsi="Times New Roman" w:cs="Times New Roman"/>
              </w:rPr>
              <w:t xml:space="preserve"> сырой нефти:</w:t>
            </w:r>
          </w:p>
        </w:tc>
        <w:tc>
          <w:tcPr>
            <w:tcW w:w="3677" w:type="dxa"/>
            <w:gridSpan w:val="3"/>
            <w:tcBorders>
              <w:top w:val="single" w:sz="36" w:space="0" w:color="000000"/>
            </w:tcBorders>
            <w:vAlign w:val="center"/>
          </w:tcPr>
          <w:p w14:paraId="33AE389B" w14:textId="77777777" w:rsidR="0091020A" w:rsidRDefault="0091020A" w:rsidP="00DB1E6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ручным пробоотборником </w:t>
            </w:r>
          </w:p>
        </w:tc>
        <w:tc>
          <w:tcPr>
            <w:tcW w:w="1248" w:type="dxa"/>
            <w:tcBorders>
              <w:top w:val="single" w:sz="36" w:space="0" w:color="000000"/>
            </w:tcBorders>
            <w:vAlign w:val="center"/>
          </w:tcPr>
          <w:p w14:paraId="3DBE5299" w14:textId="6C4414BB" w:rsidR="0091020A" w:rsidRDefault="00576364" w:rsidP="00E86270">
            <w:pPr>
              <w:jc w:val="center"/>
            </w:pPr>
            <w:r>
              <w:fldChar w:fldCharType="begin">
                <w:ffData>
                  <w:name w:val="Флажок2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2" w:name="Флажок26"/>
            <w:r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42"/>
          </w:p>
        </w:tc>
      </w:tr>
      <w:tr w:rsidR="0091020A" w14:paraId="15B1BCF6" w14:textId="77777777" w:rsidTr="00DB1E60">
        <w:trPr>
          <w:trHeight w:val="362"/>
        </w:trPr>
        <w:tc>
          <w:tcPr>
            <w:tcW w:w="6242" w:type="dxa"/>
            <w:gridSpan w:val="4"/>
            <w:vMerge/>
            <w:vAlign w:val="center"/>
          </w:tcPr>
          <w:p w14:paraId="70BE77FE" w14:textId="77777777" w:rsidR="0091020A" w:rsidRDefault="0091020A" w:rsidP="00DB1E60"/>
        </w:tc>
        <w:tc>
          <w:tcPr>
            <w:tcW w:w="3677" w:type="dxa"/>
            <w:gridSpan w:val="3"/>
            <w:vAlign w:val="center"/>
          </w:tcPr>
          <w:p w14:paraId="560E3333" w14:textId="77777777" w:rsidR="0091020A" w:rsidRDefault="0091020A" w:rsidP="00DB1E6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>автоматическим пробоотборником</w:t>
            </w:r>
          </w:p>
        </w:tc>
        <w:tc>
          <w:tcPr>
            <w:tcW w:w="1248" w:type="dxa"/>
            <w:vAlign w:val="center"/>
          </w:tcPr>
          <w:p w14:paraId="79CF02F7" w14:textId="77777777" w:rsidR="0091020A" w:rsidRDefault="00A87567" w:rsidP="00E86270">
            <w:pPr>
              <w:jc w:val="center"/>
            </w:pPr>
            <w:r>
              <w:fldChar w:fldCharType="begin">
                <w:ffData>
                  <w:name w:val="Флажок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Флажок27"/>
            <w:r w:rsidR="0091020A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43"/>
          </w:p>
        </w:tc>
      </w:tr>
      <w:tr w:rsidR="0091020A" w14:paraId="10B26A6B" w14:textId="77777777" w:rsidTr="00DB1E60">
        <w:trPr>
          <w:trHeight w:val="362"/>
        </w:trPr>
        <w:tc>
          <w:tcPr>
            <w:tcW w:w="9919" w:type="dxa"/>
            <w:gridSpan w:val="7"/>
            <w:vAlign w:val="center"/>
          </w:tcPr>
          <w:p w14:paraId="5EAAED53" w14:textId="77777777" w:rsidR="0091020A" w:rsidRDefault="00663947" w:rsidP="00DB1E60">
            <w:r>
              <w:rPr>
                <w:rFonts w:ascii="Times New Roman" w:eastAsia="Times New Roman" w:hAnsi="Times New Roman" w:cs="Times New Roman"/>
              </w:rPr>
              <w:t>9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91020A">
              <w:rPr>
                <w:rFonts w:ascii="Times New Roman" w:eastAsia="Times New Roman" w:hAnsi="Times New Roman" w:cs="Times New Roman"/>
              </w:rPr>
              <w:t xml:space="preserve"> Необходимость в Шеф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 </w:t>
            </w:r>
            <w:r w:rsidR="0091020A">
              <w:rPr>
                <w:rFonts w:ascii="Times New Roman" w:eastAsia="Times New Roman" w:hAnsi="Times New Roman" w:cs="Times New Roman"/>
              </w:rPr>
              <w:t>-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 </w:t>
            </w:r>
            <w:r w:rsidR="0091020A">
              <w:rPr>
                <w:rFonts w:ascii="Times New Roman" w:eastAsia="Times New Roman" w:hAnsi="Times New Roman" w:cs="Times New Roman"/>
              </w:rPr>
              <w:t>монтаже</w:t>
            </w:r>
          </w:p>
        </w:tc>
        <w:tc>
          <w:tcPr>
            <w:tcW w:w="1248" w:type="dxa"/>
            <w:vAlign w:val="center"/>
          </w:tcPr>
          <w:p w14:paraId="5E5F7FB0" w14:textId="77777777" w:rsidR="0091020A" w:rsidRDefault="00A87567" w:rsidP="009914FC">
            <w:pPr>
              <w:jc w:val="center"/>
            </w:pPr>
            <w:r>
              <w:fldChar w:fldCharType="begin">
                <w:ffData>
                  <w:name w:val="Флажок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Флажок29"/>
            <w:r w:rsidR="0091020A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44"/>
          </w:p>
        </w:tc>
      </w:tr>
      <w:tr w:rsidR="0091020A" w14:paraId="266A8864" w14:textId="77777777" w:rsidTr="00DB1E60">
        <w:trPr>
          <w:trHeight w:val="518"/>
        </w:trPr>
        <w:tc>
          <w:tcPr>
            <w:tcW w:w="9919" w:type="dxa"/>
            <w:gridSpan w:val="7"/>
            <w:tcBorders>
              <w:bottom w:val="single" w:sz="36" w:space="0" w:color="000000"/>
            </w:tcBorders>
            <w:vAlign w:val="center"/>
          </w:tcPr>
          <w:p w14:paraId="27A9386E" w14:textId="77777777" w:rsidR="0091020A" w:rsidRDefault="00663947" w:rsidP="00DB1E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F5385C">
              <w:rPr>
                <w:rFonts w:ascii="Times New Roman" w:eastAsia="Times New Roman" w:hAnsi="Times New Roman" w:cs="Times New Roman"/>
              </w:rPr>
              <w:t>.2</w:t>
            </w:r>
            <w:r w:rsidR="0091020A">
              <w:rPr>
                <w:rFonts w:ascii="Times New Roman" w:eastAsia="Times New Roman" w:hAnsi="Times New Roman" w:cs="Times New Roman"/>
              </w:rPr>
              <w:t xml:space="preserve"> Необходимость в пуско-наладочных работах</w:t>
            </w:r>
          </w:p>
        </w:tc>
        <w:tc>
          <w:tcPr>
            <w:tcW w:w="1248" w:type="dxa"/>
            <w:tcBorders>
              <w:bottom w:val="single" w:sz="36" w:space="0" w:color="000000"/>
            </w:tcBorders>
            <w:vAlign w:val="center"/>
          </w:tcPr>
          <w:p w14:paraId="21E69839" w14:textId="77777777" w:rsidR="0091020A" w:rsidRDefault="00A87567" w:rsidP="009914FC">
            <w:pPr>
              <w:jc w:val="center"/>
            </w:pPr>
            <w:r>
              <w:fldChar w:fldCharType="begin">
                <w:ffData>
                  <w:name w:val="Флажок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Флажок36"/>
            <w:r w:rsidR="0091020A">
              <w:instrText xml:space="preserve"> FORMCHECKBOX </w:instrText>
            </w:r>
            <w:r w:rsidR="00244EDF">
              <w:fldChar w:fldCharType="separate"/>
            </w:r>
            <w:r>
              <w:fldChar w:fldCharType="end"/>
            </w:r>
            <w:bookmarkEnd w:id="45"/>
          </w:p>
        </w:tc>
      </w:tr>
    </w:tbl>
    <w:p w14:paraId="17C2691A" w14:textId="2C8C2857" w:rsidR="00BE5AF4" w:rsidRPr="0050513D" w:rsidRDefault="00DB1E60">
      <w:pPr>
        <w:spacing w:line="240" w:lineRule="auto"/>
        <w:ind w:left="9" w:right="-15" w:hanging="10"/>
        <w:rPr>
          <w:rFonts w:ascii="Times New Roman" w:hAnsi="Times New Roman" w:cs="Times New Roman"/>
          <w:sz w:val="24"/>
          <w:szCs w:val="24"/>
        </w:rPr>
      </w:pPr>
      <w:bookmarkStart w:id="46" w:name="_GoBack"/>
      <w:bookmarkEnd w:id="46"/>
      <w:r>
        <w:rPr>
          <w:rFonts w:ascii="Times New Roman" w:hAnsi="Times New Roman" w:cs="Times New Roman"/>
          <w:b/>
          <w:color w:val="0000FF"/>
          <w:sz w:val="24"/>
          <w:szCs w:val="24"/>
          <w:u w:val="single" w:color="0000FF"/>
        </w:rPr>
        <w:t xml:space="preserve"> </w:t>
      </w:r>
    </w:p>
    <w:sectPr w:rsidR="00BE5AF4" w:rsidRPr="0050513D" w:rsidSect="005344F9">
      <w:headerReference w:type="default" r:id="rId8"/>
      <w:pgSz w:w="11906" w:h="16838"/>
      <w:pgMar w:top="193" w:right="543" w:bottom="421" w:left="27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DCB99" w14:textId="77777777" w:rsidR="003E47C4" w:rsidRDefault="003E47C4" w:rsidP="00987B8F">
      <w:pPr>
        <w:spacing w:line="240" w:lineRule="auto"/>
      </w:pPr>
      <w:r>
        <w:separator/>
      </w:r>
    </w:p>
  </w:endnote>
  <w:endnote w:type="continuationSeparator" w:id="0">
    <w:p w14:paraId="55D5D206" w14:textId="77777777" w:rsidR="003E47C4" w:rsidRDefault="003E47C4" w:rsidP="00987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E840E" w14:textId="77777777" w:rsidR="003E47C4" w:rsidRDefault="003E47C4" w:rsidP="00987B8F">
      <w:pPr>
        <w:spacing w:line="240" w:lineRule="auto"/>
      </w:pPr>
      <w:r>
        <w:separator/>
      </w:r>
    </w:p>
  </w:footnote>
  <w:footnote w:type="continuationSeparator" w:id="0">
    <w:p w14:paraId="206E0D53" w14:textId="77777777" w:rsidR="003E47C4" w:rsidRDefault="003E47C4" w:rsidP="00987B8F">
      <w:pPr>
        <w:spacing w:line="240" w:lineRule="auto"/>
      </w:pPr>
      <w:r>
        <w:continuationSeparator/>
      </w:r>
    </w:p>
  </w:footnote>
  <w:footnote w:id="1">
    <w:p w14:paraId="63D2B040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ШГН - штанговый глубинный насос. </w:t>
      </w:r>
    </w:p>
  </w:footnote>
  <w:footnote w:id="2">
    <w:p w14:paraId="24C078EB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>ВН - винтовой насос.</w:t>
      </w:r>
    </w:p>
  </w:footnote>
  <w:footnote w:id="3">
    <w:p w14:paraId="06EB97E8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ЭЦН – погружной электроцентробежный насос. </w:t>
      </w:r>
    </w:p>
  </w:footnote>
  <w:footnote w:id="4">
    <w:p w14:paraId="172F4C2B" w14:textId="77777777" w:rsidR="00E86270" w:rsidRPr="004556D0" w:rsidRDefault="00E86270" w:rsidP="009D1E10">
      <w:pPr>
        <w:spacing w:line="240" w:lineRule="auto"/>
        <w:ind w:left="51" w:right="-17" w:hanging="11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>СТРН – струйный насос.</w:t>
      </w:r>
    </w:p>
  </w:footnote>
  <w:footnote w:id="5">
    <w:p w14:paraId="0C89B988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ГПН – </w:t>
      </w:r>
      <w:proofErr w:type="spellStart"/>
      <w:r w:rsidRPr="004556D0">
        <w:rPr>
          <w:rFonts w:ascii="Times New Roman" w:eastAsia="Times New Roman" w:hAnsi="Times New Roman" w:cs="Times New Roman"/>
          <w:sz w:val="16"/>
          <w:szCs w:val="16"/>
        </w:rPr>
        <w:t>гидропоршневой</w:t>
      </w:r>
      <w:proofErr w:type="spellEnd"/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 насос. </w:t>
      </w:r>
    </w:p>
  </w:footnote>
  <w:footnote w:id="6">
    <w:p w14:paraId="1A9F5AD2" w14:textId="77777777" w:rsidR="00E86270" w:rsidRPr="00856DDE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856DDE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856DDE">
        <w:rPr>
          <w:rFonts w:ascii="Times New Roman" w:hAnsi="Times New Roman" w:cs="Times New Roman"/>
          <w:sz w:val="16"/>
          <w:szCs w:val="16"/>
        </w:rPr>
        <w:t xml:space="preserve"> Давление в т</w:t>
      </w:r>
      <w:r>
        <w:rPr>
          <w:rFonts w:ascii="Times New Roman" w:hAnsi="Times New Roman" w:cs="Times New Roman"/>
          <w:sz w:val="16"/>
          <w:szCs w:val="16"/>
        </w:rPr>
        <w:t>о</w:t>
      </w:r>
      <w:r w:rsidRPr="00856DDE">
        <w:rPr>
          <w:rFonts w:ascii="Times New Roman" w:hAnsi="Times New Roman" w:cs="Times New Roman"/>
          <w:sz w:val="16"/>
          <w:szCs w:val="16"/>
        </w:rPr>
        <w:t>чке измерения</w:t>
      </w:r>
      <w:r>
        <w:rPr>
          <w:rFonts w:ascii="Times New Roman" w:hAnsi="Times New Roman" w:cs="Times New Roman"/>
          <w:sz w:val="16"/>
          <w:szCs w:val="16"/>
        </w:rPr>
        <w:t xml:space="preserve"> заполняется Исполнителем Заказа по результатам расчета объемной доли свободного газа.</w:t>
      </w:r>
    </w:p>
  </w:footnote>
  <w:footnote w:id="7">
    <w:p w14:paraId="6E6BD78B" w14:textId="77777777" w:rsidR="00A1202A" w:rsidRDefault="00A1202A" w:rsidP="00031646">
      <w:pPr>
        <w:spacing w:line="240" w:lineRule="auto"/>
        <w:ind w:left="357" w:right="-17"/>
        <w:jc w:val="both"/>
      </w:pPr>
      <w:r w:rsidRPr="00A1202A">
        <w:rPr>
          <w:rStyle w:val="ad"/>
          <w:sz w:val="16"/>
          <w:szCs w:val="16"/>
        </w:rPr>
        <w:footnoteRef/>
      </w:r>
      <w:r w:rsidRPr="00A1202A">
        <w:rPr>
          <w:sz w:val="16"/>
          <w:szCs w:val="16"/>
        </w:rPr>
        <w:t xml:space="preserve"> </w:t>
      </w:r>
      <w:r w:rsidR="00031646">
        <w:rPr>
          <w:sz w:val="16"/>
          <w:szCs w:val="16"/>
        </w:rPr>
        <w:t>З</w:t>
      </w:r>
      <w:r w:rsidRPr="00A1202A">
        <w:rPr>
          <w:rFonts w:ascii="Times New Roman" w:eastAsia="Times New Roman" w:hAnsi="Times New Roman" w:cs="Times New Roman"/>
          <w:sz w:val="16"/>
          <w:szCs w:val="16"/>
        </w:rPr>
        <w:t>аполняется при наличии сведений.</w:t>
      </w:r>
      <w:r w:rsidR="00031646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</w:footnote>
  <w:footnote w:id="8">
    <w:p w14:paraId="3A38E49C" w14:textId="77777777" w:rsidR="00031646" w:rsidRDefault="00031646" w:rsidP="00031646">
      <w:pPr>
        <w:pStyle w:val="ab"/>
        <w:ind w:left="357"/>
      </w:pPr>
      <w:r>
        <w:rPr>
          <w:rStyle w:val="ad"/>
        </w:rPr>
        <w:footnoteRef/>
      </w:r>
      <w:r>
        <w:t xml:space="preserve"> </w:t>
      </w:r>
      <w:r>
        <w:rPr>
          <w:sz w:val="16"/>
          <w:szCs w:val="16"/>
        </w:rPr>
        <w:t>З</w:t>
      </w:r>
      <w:r w:rsidRPr="00A1202A">
        <w:rPr>
          <w:rFonts w:ascii="Times New Roman" w:eastAsia="Times New Roman" w:hAnsi="Times New Roman" w:cs="Times New Roman"/>
          <w:sz w:val="16"/>
          <w:szCs w:val="16"/>
        </w:rPr>
        <w:t>аполняется при наличии сведений.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058A7" w14:textId="5F25E69A" w:rsidR="00E86270" w:rsidRDefault="00E86270" w:rsidP="00244EDF">
    <w:pPr>
      <w:pStyle w:val="a3"/>
      <w:tabs>
        <w:tab w:val="clear" w:pos="4677"/>
        <w:tab w:val="center" w:pos="1418"/>
      </w:tabs>
    </w:pPr>
  </w:p>
  <w:p w14:paraId="5905AFBF" w14:textId="380A1E66" w:rsidR="00E86270" w:rsidRDefault="00D075F4" w:rsidP="00987B8F">
    <w:pPr>
      <w:spacing w:after="175" w:line="240" w:lineRule="auto"/>
    </w:pPr>
    <w:r>
      <w:rPr>
        <w:noProof/>
      </w:rPr>
      <mc:AlternateContent>
        <mc:Choice Requires="wpg">
          <w:drawing>
            <wp:inline distT="0" distB="0" distL="0" distR="0" wp14:anchorId="2D6B97D6" wp14:editId="7892EFE5">
              <wp:extent cx="7078980" cy="24130"/>
              <wp:effectExtent l="0" t="0" r="0" b="4445"/>
              <wp:docPr id="1" name="Group 27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78980" cy="24130"/>
                        <a:chOff x="0" y="0"/>
                        <a:chExt cx="70789" cy="243"/>
                      </a:xfrm>
                    </wpg:grpSpPr>
                    <wps:wsp>
                      <wps:cNvPr id="2" name="Shape 3950"/>
                      <wps:cNvSpPr>
                        <a:spLocks/>
                      </wps:cNvSpPr>
                      <wps:spPr bwMode="auto">
                        <a:xfrm>
                          <a:off x="0" y="0"/>
                          <a:ext cx="70789" cy="243"/>
                        </a:xfrm>
                        <a:custGeom>
                          <a:avLst/>
                          <a:gdLst>
                            <a:gd name="T0" fmla="*/ 0 w 7078981"/>
                            <a:gd name="T1" fmla="*/ 0 h 24384"/>
                            <a:gd name="T2" fmla="*/ 7078981 w 7078981"/>
                            <a:gd name="T3" fmla="*/ 0 h 24384"/>
                            <a:gd name="T4" fmla="*/ 7078981 w 7078981"/>
                            <a:gd name="T5" fmla="*/ 24384 h 24384"/>
                            <a:gd name="T6" fmla="*/ 0 w 7078981"/>
                            <a:gd name="T7" fmla="*/ 24384 h 24384"/>
                            <a:gd name="T8" fmla="*/ 0 w 7078981"/>
                            <a:gd name="T9" fmla="*/ 0 h 24384"/>
                            <a:gd name="T10" fmla="*/ 0 w 7078981"/>
                            <a:gd name="T11" fmla="*/ 0 h 24384"/>
                            <a:gd name="T12" fmla="*/ 7078981 w 7078981"/>
                            <a:gd name="T13" fmla="*/ 24384 h 243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7078981" h="24384">
                              <a:moveTo>
                                <a:pt x="0" y="0"/>
                              </a:moveTo>
                              <a:lnTo>
                                <a:pt x="7078981" y="0"/>
                              </a:lnTo>
                              <a:lnTo>
                                <a:pt x="7078981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FA8CC05" id="Group 2743" o:spid="_x0000_s1026" style="width:557.4pt;height:1.9pt;mso-position-horizontal-relative:char;mso-position-vertical-relative:line" coordsize="70789,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">
              <v:shape id="Shape 3950" o:spid="_x0000_s1027" style="position:absolute;width:70789;height:243;visibility:visible;mso-wrap-style:square;v-text-anchor:top" coordsize="7078981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" path="m,l7078981,r,24384l,24384,,e" fillcolor="black" stroked="f" strokeweight="0">
                <v:stroke miterlimit="83231f" joinstyle="miter"/>
                <v:path arrowok="t" o:connecttype="custom" o:connectlocs="0,0;70789,0;70789,243;0,243;0,0" o:connectangles="0,0,0,0,0" textboxrect="0,0,7078981,24384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F0675"/>
    <w:multiLevelType w:val="hybridMultilevel"/>
    <w:tmpl w:val="A4723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154DA"/>
    <w:multiLevelType w:val="hybridMultilevel"/>
    <w:tmpl w:val="6D4E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43E91"/>
    <w:multiLevelType w:val="hybridMultilevel"/>
    <w:tmpl w:val="263E98F4"/>
    <w:lvl w:ilvl="0" w:tplc="F176FC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46D15"/>
    <w:multiLevelType w:val="multilevel"/>
    <w:tmpl w:val="2DA2E72E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decimal"/>
      <w:lvlText w:val="%1.%2"/>
      <w:lvlJc w:val="left"/>
      <w:pPr>
        <w:ind w:left="37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520" w:hanging="1440"/>
      </w:pPr>
      <w:rPr>
        <w:rFonts w:ascii="Times New Roman" w:eastAsia="Times New Roman" w:hAnsi="Times New Roman" w:cs="Times New Roman" w:hint="default"/>
      </w:rPr>
    </w:lvl>
  </w:abstractNum>
  <w:abstractNum w:abstractNumId="4" w15:restartNumberingAfterBreak="0">
    <w:nsid w:val="48F46E6A"/>
    <w:multiLevelType w:val="multilevel"/>
    <w:tmpl w:val="477825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5118527A"/>
    <w:multiLevelType w:val="hybridMultilevel"/>
    <w:tmpl w:val="5922D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74FC3"/>
    <w:multiLevelType w:val="multilevel"/>
    <w:tmpl w:val="071402D2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5C85347F"/>
    <w:multiLevelType w:val="hybridMultilevel"/>
    <w:tmpl w:val="3B6E4A68"/>
    <w:lvl w:ilvl="0" w:tplc="4D0662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7550E"/>
    <w:multiLevelType w:val="hybridMultilevel"/>
    <w:tmpl w:val="743E0C34"/>
    <w:lvl w:ilvl="0" w:tplc="908E41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E2CAD"/>
    <w:multiLevelType w:val="hybridMultilevel"/>
    <w:tmpl w:val="4260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970FF"/>
    <w:multiLevelType w:val="hybridMultilevel"/>
    <w:tmpl w:val="71A89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F0FF3"/>
    <w:multiLevelType w:val="hybridMultilevel"/>
    <w:tmpl w:val="41FA9D04"/>
    <w:lvl w:ilvl="0" w:tplc="F2FA0D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D4432"/>
    <w:multiLevelType w:val="hybridMultilevel"/>
    <w:tmpl w:val="56E8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AF4"/>
    <w:rsid w:val="00013255"/>
    <w:rsid w:val="000134FA"/>
    <w:rsid w:val="00014754"/>
    <w:rsid w:val="00031646"/>
    <w:rsid w:val="00041774"/>
    <w:rsid w:val="00042620"/>
    <w:rsid w:val="000A1559"/>
    <w:rsid w:val="000C306E"/>
    <w:rsid w:val="000D1B56"/>
    <w:rsid w:val="000F5FBE"/>
    <w:rsid w:val="00104578"/>
    <w:rsid w:val="00123DDE"/>
    <w:rsid w:val="00195596"/>
    <w:rsid w:val="00204F1D"/>
    <w:rsid w:val="00234A28"/>
    <w:rsid w:val="002351E1"/>
    <w:rsid w:val="00244EDF"/>
    <w:rsid w:val="00245716"/>
    <w:rsid w:val="0024610C"/>
    <w:rsid w:val="00264B43"/>
    <w:rsid w:val="00276829"/>
    <w:rsid w:val="002B13A7"/>
    <w:rsid w:val="002C65B5"/>
    <w:rsid w:val="002D1F48"/>
    <w:rsid w:val="002D49C2"/>
    <w:rsid w:val="002E3CEC"/>
    <w:rsid w:val="002F273F"/>
    <w:rsid w:val="002F48B7"/>
    <w:rsid w:val="003140B1"/>
    <w:rsid w:val="003309F1"/>
    <w:rsid w:val="0037722C"/>
    <w:rsid w:val="00381458"/>
    <w:rsid w:val="00386F57"/>
    <w:rsid w:val="00390EFE"/>
    <w:rsid w:val="00392265"/>
    <w:rsid w:val="0039620C"/>
    <w:rsid w:val="003C7A7B"/>
    <w:rsid w:val="003E47C4"/>
    <w:rsid w:val="00405F34"/>
    <w:rsid w:val="0043063E"/>
    <w:rsid w:val="00434609"/>
    <w:rsid w:val="00440B88"/>
    <w:rsid w:val="004556D0"/>
    <w:rsid w:val="004749F5"/>
    <w:rsid w:val="00486DB2"/>
    <w:rsid w:val="004914A9"/>
    <w:rsid w:val="004A35F4"/>
    <w:rsid w:val="004A3ECD"/>
    <w:rsid w:val="004A6314"/>
    <w:rsid w:val="004F6809"/>
    <w:rsid w:val="0050513D"/>
    <w:rsid w:val="005160B9"/>
    <w:rsid w:val="005344F9"/>
    <w:rsid w:val="00545FF5"/>
    <w:rsid w:val="00552B28"/>
    <w:rsid w:val="00562920"/>
    <w:rsid w:val="00576364"/>
    <w:rsid w:val="00580D28"/>
    <w:rsid w:val="005A0DA7"/>
    <w:rsid w:val="005C5979"/>
    <w:rsid w:val="00603FED"/>
    <w:rsid w:val="00612D80"/>
    <w:rsid w:val="00621CE8"/>
    <w:rsid w:val="00647CAE"/>
    <w:rsid w:val="00663947"/>
    <w:rsid w:val="00670A6E"/>
    <w:rsid w:val="00674689"/>
    <w:rsid w:val="006765DF"/>
    <w:rsid w:val="006843EB"/>
    <w:rsid w:val="006D1DAC"/>
    <w:rsid w:val="006E558F"/>
    <w:rsid w:val="0071326D"/>
    <w:rsid w:val="007314A4"/>
    <w:rsid w:val="00734422"/>
    <w:rsid w:val="00747DDA"/>
    <w:rsid w:val="00784394"/>
    <w:rsid w:val="007947F5"/>
    <w:rsid w:val="007A122A"/>
    <w:rsid w:val="007C21F1"/>
    <w:rsid w:val="00847BE4"/>
    <w:rsid w:val="00856DDE"/>
    <w:rsid w:val="008843B7"/>
    <w:rsid w:val="008920D4"/>
    <w:rsid w:val="0089589E"/>
    <w:rsid w:val="008E2A36"/>
    <w:rsid w:val="008F5554"/>
    <w:rsid w:val="008F681D"/>
    <w:rsid w:val="0091020A"/>
    <w:rsid w:val="0092524C"/>
    <w:rsid w:val="00954AEC"/>
    <w:rsid w:val="009623ED"/>
    <w:rsid w:val="00980736"/>
    <w:rsid w:val="00987B8F"/>
    <w:rsid w:val="009914FC"/>
    <w:rsid w:val="009B56DE"/>
    <w:rsid w:val="009C5668"/>
    <w:rsid w:val="009D1E10"/>
    <w:rsid w:val="00A0123A"/>
    <w:rsid w:val="00A1202A"/>
    <w:rsid w:val="00A17B23"/>
    <w:rsid w:val="00A8259F"/>
    <w:rsid w:val="00A87567"/>
    <w:rsid w:val="00AA2F63"/>
    <w:rsid w:val="00AA3424"/>
    <w:rsid w:val="00B01514"/>
    <w:rsid w:val="00B24A5F"/>
    <w:rsid w:val="00B32066"/>
    <w:rsid w:val="00B52C88"/>
    <w:rsid w:val="00BD0872"/>
    <w:rsid w:val="00BE5AF4"/>
    <w:rsid w:val="00BE64EE"/>
    <w:rsid w:val="00C63F67"/>
    <w:rsid w:val="00C70A94"/>
    <w:rsid w:val="00C96607"/>
    <w:rsid w:val="00CA3AA2"/>
    <w:rsid w:val="00CC02D9"/>
    <w:rsid w:val="00CF4E33"/>
    <w:rsid w:val="00D075F4"/>
    <w:rsid w:val="00DB1E60"/>
    <w:rsid w:val="00DF410A"/>
    <w:rsid w:val="00E26820"/>
    <w:rsid w:val="00E30709"/>
    <w:rsid w:val="00E35078"/>
    <w:rsid w:val="00E45594"/>
    <w:rsid w:val="00E86270"/>
    <w:rsid w:val="00ED57A3"/>
    <w:rsid w:val="00ED5E56"/>
    <w:rsid w:val="00EF5720"/>
    <w:rsid w:val="00F179F2"/>
    <w:rsid w:val="00F5385C"/>
    <w:rsid w:val="00F814E4"/>
    <w:rsid w:val="00F979B9"/>
    <w:rsid w:val="00FB75FF"/>
    <w:rsid w:val="00FC5D73"/>
    <w:rsid w:val="00FD333E"/>
    <w:rsid w:val="00FD6411"/>
    <w:rsid w:val="00FF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3ECDFA"/>
  <w15:docId w15:val="{92730356-75E8-4503-AD9F-F159FCFB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9B9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979B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87B8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B8F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987B8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B8F"/>
    <w:rPr>
      <w:rFonts w:ascii="Calibri" w:eastAsia="Calibri" w:hAnsi="Calibri" w:cs="Calibri"/>
      <w:color w:val="000000"/>
    </w:rPr>
  </w:style>
  <w:style w:type="paragraph" w:styleId="a7">
    <w:name w:val="endnote text"/>
    <w:basedOn w:val="a"/>
    <w:link w:val="a8"/>
    <w:uiPriority w:val="99"/>
    <w:semiHidden/>
    <w:unhideWhenUsed/>
    <w:rsid w:val="009D1E10"/>
    <w:pPr>
      <w:spacing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D1E10"/>
    <w:rPr>
      <w:rFonts w:ascii="Calibri" w:eastAsia="Calibri" w:hAnsi="Calibri" w:cs="Calibri"/>
      <w:color w:val="000000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D1E10"/>
    <w:rPr>
      <w:vertAlign w:val="superscript"/>
    </w:rPr>
  </w:style>
  <w:style w:type="paragraph" w:styleId="aa">
    <w:name w:val="List Paragraph"/>
    <w:basedOn w:val="a"/>
    <w:uiPriority w:val="34"/>
    <w:qFormat/>
    <w:rsid w:val="009D1E10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9D1E10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D1E10"/>
    <w:rPr>
      <w:rFonts w:ascii="Calibri" w:eastAsia="Calibri" w:hAnsi="Calibri" w:cs="Calibri"/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D1E10"/>
    <w:rPr>
      <w:vertAlign w:val="superscript"/>
    </w:rPr>
  </w:style>
  <w:style w:type="table" w:styleId="ae">
    <w:name w:val="Table Grid"/>
    <w:basedOn w:val="a1"/>
    <w:uiPriority w:val="39"/>
    <w:rsid w:val="00980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"/>
    <w:link w:val="af0"/>
    <w:uiPriority w:val="99"/>
    <w:unhideWhenUsed/>
    <w:rsid w:val="0050513D"/>
    <w:pPr>
      <w:spacing w:line="240" w:lineRule="auto"/>
    </w:pPr>
    <w:rPr>
      <w:rFonts w:eastAsiaTheme="minorHAnsi" w:cstheme="minorBidi"/>
      <w:color w:val="auto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50513D"/>
    <w:rPr>
      <w:rFonts w:ascii="Calibri" w:eastAsiaTheme="minorHAnsi" w:hAnsi="Calibri"/>
      <w:szCs w:val="21"/>
      <w:lang w:eastAsia="en-US"/>
    </w:rPr>
  </w:style>
  <w:style w:type="character" w:styleId="af1">
    <w:name w:val="Hyperlink"/>
    <w:basedOn w:val="a0"/>
    <w:uiPriority w:val="99"/>
    <w:unhideWhenUsed/>
    <w:rsid w:val="00DB1E60"/>
    <w:rPr>
      <w:color w:val="0563C1" w:themeColor="hyperlink"/>
      <w:u w:val="single"/>
    </w:rPr>
  </w:style>
  <w:style w:type="character" w:styleId="af2">
    <w:name w:val="Placeholder Text"/>
    <w:basedOn w:val="a0"/>
    <w:uiPriority w:val="99"/>
    <w:semiHidden/>
    <w:rsid w:val="00F179F2"/>
    <w:rPr>
      <w:color w:val="808080"/>
    </w:rPr>
  </w:style>
  <w:style w:type="paragraph" w:styleId="af3">
    <w:name w:val="No Spacing"/>
    <w:uiPriority w:val="1"/>
    <w:qFormat/>
    <w:rsid w:val="00204F1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7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43CE8-823E-42F5-B686-43D4CD42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НПО "НТЭС"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Чудин</dc:creator>
  <cp:lastModifiedBy>Решетникова Екатерина Алексеевна</cp:lastModifiedBy>
  <cp:revision>7</cp:revision>
  <dcterms:created xsi:type="dcterms:W3CDTF">2024-10-08T12:45:00Z</dcterms:created>
  <dcterms:modified xsi:type="dcterms:W3CDTF">2024-10-18T07:18:00Z</dcterms:modified>
</cp:coreProperties>
</file>